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5252" w14:textId="2F3D5B86" w:rsidR="00AC5F0C" w:rsidRDefault="006761B4" w:rsidP="00A5038A">
      <w:pPr>
        <w:jc w:val="center"/>
        <w:rPr>
          <w:b/>
          <w:bCs/>
          <w:sz w:val="22"/>
          <w:szCs w:val="22"/>
          <w:lang w:val="en-US"/>
        </w:rPr>
      </w:pPr>
      <w:r>
        <w:rPr>
          <w:noProof/>
        </w:rPr>
        <w:drawing>
          <wp:inline distT="0" distB="0" distL="0" distR="0" wp14:anchorId="5FECFFEA" wp14:editId="2222A4DA">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103E0695" w14:textId="77777777" w:rsidR="00AC5F0C" w:rsidRDefault="00AC5F0C" w:rsidP="00A5038A">
      <w:pPr>
        <w:jc w:val="center"/>
        <w:rPr>
          <w:b/>
          <w:bCs/>
          <w:sz w:val="22"/>
          <w:szCs w:val="22"/>
          <w:lang w:val="en-US"/>
        </w:rPr>
      </w:pPr>
    </w:p>
    <w:p w14:paraId="7F7BF43E" w14:textId="2C11C457" w:rsidR="007C1FD2" w:rsidRPr="008B651B" w:rsidRDefault="00B42815" w:rsidP="008B651B">
      <w:pPr>
        <w:jc w:val="center"/>
        <w:rPr>
          <w:rFonts w:ascii="Calibri" w:hAnsi="Calibri" w:cs="Calibri"/>
          <w:bCs/>
          <w:sz w:val="22"/>
          <w:szCs w:val="22"/>
        </w:rPr>
      </w:pPr>
      <w:r w:rsidRPr="008B651B">
        <w:rPr>
          <w:rFonts w:ascii="Calibri" w:hAnsi="Calibri" w:cs="Calibri"/>
          <w:bCs/>
          <w:sz w:val="22"/>
          <w:szCs w:val="22"/>
        </w:rPr>
        <w:t>n</w:t>
      </w:r>
      <w:r w:rsidR="00AC5F0C" w:rsidRPr="008B651B">
        <w:rPr>
          <w:rFonts w:ascii="Calibri" w:hAnsi="Calibri" w:cs="Calibri"/>
          <w:bCs/>
          <w:sz w:val="22"/>
          <w:szCs w:val="22"/>
        </w:rPr>
        <w:t>ota stampa</w:t>
      </w:r>
      <w:r w:rsidR="00277232" w:rsidRPr="008B651B">
        <w:rPr>
          <w:rFonts w:ascii="Calibri" w:hAnsi="Calibri" w:cs="Calibri"/>
          <w:bCs/>
          <w:sz w:val="22"/>
          <w:szCs w:val="22"/>
        </w:rPr>
        <w:t xml:space="preserve"> </w:t>
      </w:r>
    </w:p>
    <w:p w14:paraId="309ABAE0" w14:textId="77777777" w:rsidR="00A5038A" w:rsidRPr="008B651B" w:rsidRDefault="00A5038A" w:rsidP="008B651B">
      <w:pPr>
        <w:jc w:val="center"/>
        <w:rPr>
          <w:rFonts w:ascii="Calibri" w:hAnsi="Calibri" w:cs="Calibri"/>
          <w:b/>
          <w:bCs/>
          <w:sz w:val="28"/>
          <w:szCs w:val="28"/>
        </w:rPr>
      </w:pPr>
    </w:p>
    <w:p w14:paraId="09573C05" w14:textId="4B5FDB90" w:rsidR="00A5038A" w:rsidRPr="008B651B" w:rsidRDefault="00FF104C" w:rsidP="008B651B">
      <w:pPr>
        <w:jc w:val="center"/>
        <w:rPr>
          <w:rFonts w:ascii="Calibri" w:hAnsi="Calibri" w:cs="Calibri"/>
          <w:b/>
          <w:bCs/>
        </w:rPr>
      </w:pPr>
      <w:r w:rsidRPr="008B651B">
        <w:rPr>
          <w:rFonts w:ascii="Calibri" w:hAnsi="Calibri" w:cs="Calibri"/>
          <w:b/>
          <w:bCs/>
        </w:rPr>
        <w:t xml:space="preserve">RAGGIUNGERE MIR È SEMPLICE, </w:t>
      </w:r>
      <w:r w:rsidR="00083C49" w:rsidRPr="008B651B">
        <w:rPr>
          <w:rFonts w:ascii="Calibri" w:hAnsi="Calibri" w:cs="Calibri"/>
          <w:b/>
          <w:bCs/>
        </w:rPr>
        <w:t>VELOCE</w:t>
      </w:r>
      <w:r w:rsidRPr="008B651B">
        <w:rPr>
          <w:rFonts w:ascii="Calibri" w:hAnsi="Calibri" w:cs="Calibri"/>
          <w:b/>
          <w:bCs/>
        </w:rPr>
        <w:t xml:space="preserve"> E ALLA PORTATA DI TUTTI</w:t>
      </w:r>
    </w:p>
    <w:p w14:paraId="7640BE73" w14:textId="77777777" w:rsidR="00FF104C" w:rsidRPr="008B651B" w:rsidRDefault="00FF104C" w:rsidP="008B651B">
      <w:pPr>
        <w:jc w:val="center"/>
        <w:rPr>
          <w:rFonts w:ascii="Calibri" w:hAnsi="Calibri" w:cs="Calibri"/>
          <w:b/>
          <w:bCs/>
          <w:sz w:val="22"/>
          <w:szCs w:val="22"/>
        </w:rPr>
      </w:pPr>
    </w:p>
    <w:p w14:paraId="72A636E6" w14:textId="6B2AE0A2" w:rsidR="00A5038A" w:rsidRPr="008B651B" w:rsidRDefault="00AC5F0C" w:rsidP="008B651B">
      <w:pPr>
        <w:jc w:val="center"/>
        <w:rPr>
          <w:rFonts w:ascii="Calibri" w:hAnsi="Calibri" w:cs="Calibri"/>
          <w:b/>
          <w:bCs/>
          <w:i/>
          <w:iCs/>
          <w:sz w:val="22"/>
          <w:szCs w:val="22"/>
        </w:rPr>
      </w:pPr>
      <w:r w:rsidRPr="008B651B">
        <w:rPr>
          <w:rFonts w:ascii="Calibri" w:hAnsi="Calibri" w:cs="Calibri"/>
          <w:b/>
          <w:bCs/>
          <w:i/>
          <w:iCs/>
          <w:sz w:val="22"/>
          <w:szCs w:val="22"/>
        </w:rPr>
        <w:t xml:space="preserve">Guida ai servizi per l’appuntamento di </w:t>
      </w:r>
      <w:r w:rsidR="004D2521" w:rsidRPr="008B651B">
        <w:rPr>
          <w:rFonts w:ascii="Calibri" w:hAnsi="Calibri" w:cs="Calibri"/>
          <w:b/>
          <w:bCs/>
          <w:i/>
          <w:iCs/>
          <w:sz w:val="22"/>
          <w:szCs w:val="22"/>
        </w:rPr>
        <w:t xml:space="preserve">Multimedia Integration Expo </w:t>
      </w:r>
      <w:r w:rsidR="008108EF" w:rsidRPr="008B651B">
        <w:rPr>
          <w:rFonts w:ascii="Calibri" w:hAnsi="Calibri" w:cs="Calibri"/>
          <w:b/>
          <w:bCs/>
          <w:i/>
          <w:iCs/>
          <w:sz w:val="22"/>
          <w:szCs w:val="22"/>
        </w:rPr>
        <w:t xml:space="preserve">dal </w:t>
      </w:r>
      <w:r w:rsidR="006761B4" w:rsidRPr="008B651B">
        <w:rPr>
          <w:rFonts w:ascii="Calibri" w:hAnsi="Calibri" w:cs="Calibri"/>
          <w:b/>
          <w:bCs/>
          <w:i/>
          <w:iCs/>
          <w:sz w:val="22"/>
          <w:szCs w:val="22"/>
        </w:rPr>
        <w:t>12 al 14 aprile</w:t>
      </w:r>
      <w:r w:rsidR="008108EF" w:rsidRPr="008B651B">
        <w:rPr>
          <w:rFonts w:ascii="Calibri" w:hAnsi="Calibri" w:cs="Calibri"/>
          <w:b/>
          <w:bCs/>
          <w:i/>
          <w:iCs/>
          <w:sz w:val="22"/>
          <w:szCs w:val="22"/>
        </w:rPr>
        <w:t xml:space="preserve"> </w:t>
      </w:r>
      <w:r w:rsidRPr="008B651B">
        <w:rPr>
          <w:rFonts w:ascii="Calibri" w:hAnsi="Calibri" w:cs="Calibri"/>
          <w:b/>
          <w:bCs/>
          <w:i/>
          <w:iCs/>
          <w:sz w:val="22"/>
          <w:szCs w:val="22"/>
        </w:rPr>
        <w:t>alla</w:t>
      </w:r>
      <w:r w:rsidR="00A5038A" w:rsidRPr="008B651B">
        <w:rPr>
          <w:rFonts w:ascii="Calibri" w:hAnsi="Calibri" w:cs="Calibri"/>
          <w:b/>
          <w:bCs/>
          <w:i/>
          <w:iCs/>
          <w:sz w:val="22"/>
          <w:szCs w:val="22"/>
        </w:rPr>
        <w:t xml:space="preserve"> fiera di Rimini</w:t>
      </w:r>
    </w:p>
    <w:p w14:paraId="6D950066" w14:textId="77777777" w:rsidR="00A5038A" w:rsidRPr="008B651B" w:rsidRDefault="00A5038A" w:rsidP="008B651B">
      <w:pPr>
        <w:jc w:val="center"/>
        <w:rPr>
          <w:rFonts w:ascii="Calibri" w:hAnsi="Calibri" w:cs="Calibri"/>
          <w:b/>
          <w:bCs/>
          <w:i/>
          <w:iCs/>
          <w:sz w:val="21"/>
          <w:szCs w:val="21"/>
        </w:rPr>
      </w:pPr>
    </w:p>
    <w:p w14:paraId="083D4A29" w14:textId="621758CC" w:rsidR="00A5038A" w:rsidRPr="008B651B" w:rsidRDefault="00A5038A" w:rsidP="008B651B">
      <w:pPr>
        <w:jc w:val="both"/>
        <w:rPr>
          <w:rFonts w:ascii="Calibri" w:hAnsi="Calibri" w:cs="Calibri"/>
          <w:sz w:val="22"/>
          <w:szCs w:val="22"/>
        </w:rPr>
      </w:pPr>
      <w:r w:rsidRPr="008B651B">
        <w:rPr>
          <w:rFonts w:ascii="Calibri" w:hAnsi="Calibri" w:cs="Calibri"/>
          <w:i/>
          <w:iCs/>
          <w:sz w:val="22"/>
          <w:szCs w:val="22"/>
        </w:rPr>
        <w:t xml:space="preserve">Rimini, </w:t>
      </w:r>
      <w:r w:rsidR="00643C86" w:rsidRPr="008B651B">
        <w:rPr>
          <w:rFonts w:ascii="Calibri" w:hAnsi="Calibri" w:cs="Calibri"/>
          <w:i/>
          <w:iCs/>
          <w:sz w:val="22"/>
          <w:szCs w:val="22"/>
        </w:rPr>
        <w:t xml:space="preserve">12-14 aprile 2026 </w:t>
      </w:r>
      <w:r w:rsidRPr="008B651B">
        <w:rPr>
          <w:rFonts w:ascii="Calibri" w:hAnsi="Calibri" w:cs="Calibri"/>
          <w:sz w:val="22"/>
          <w:szCs w:val="22"/>
        </w:rPr>
        <w:t xml:space="preserve">– Come si arriva a </w:t>
      </w:r>
      <w:r w:rsidR="00AC5F0C" w:rsidRPr="008B651B">
        <w:rPr>
          <w:rFonts w:ascii="Calibri" w:hAnsi="Calibri" w:cs="Calibri"/>
          <w:b/>
          <w:bCs/>
          <w:sz w:val="22"/>
          <w:szCs w:val="22"/>
        </w:rPr>
        <w:t>MIR</w:t>
      </w:r>
      <w:r w:rsidR="00B42815" w:rsidRPr="008B651B">
        <w:rPr>
          <w:rFonts w:ascii="Calibri" w:hAnsi="Calibri" w:cs="Calibri"/>
          <w:b/>
          <w:bCs/>
          <w:sz w:val="22"/>
          <w:szCs w:val="22"/>
        </w:rPr>
        <w:t xml:space="preserve"> – </w:t>
      </w:r>
      <w:r w:rsidR="00EA36A2" w:rsidRPr="008B651B">
        <w:rPr>
          <w:rFonts w:ascii="Calibri" w:hAnsi="Calibri" w:cs="Calibri"/>
          <w:b/>
          <w:bCs/>
          <w:sz w:val="22"/>
          <w:szCs w:val="22"/>
        </w:rPr>
        <w:t>Multimedia Integration Expo 202</w:t>
      </w:r>
      <w:r w:rsidR="00643C86" w:rsidRPr="008B651B">
        <w:rPr>
          <w:rFonts w:ascii="Calibri" w:hAnsi="Calibri" w:cs="Calibri"/>
          <w:b/>
          <w:bCs/>
          <w:sz w:val="22"/>
          <w:szCs w:val="22"/>
        </w:rPr>
        <w:t>6</w:t>
      </w:r>
      <w:r w:rsidRPr="008B651B">
        <w:rPr>
          <w:rFonts w:ascii="Calibri" w:hAnsi="Calibri" w:cs="Calibri"/>
          <w:sz w:val="22"/>
          <w:szCs w:val="22"/>
        </w:rPr>
        <w:t xml:space="preserve">? Grazie a diversi servizi di mobilità predisposti da </w:t>
      </w:r>
      <w:proofErr w:type="spellStart"/>
      <w:r w:rsidRPr="008B651B">
        <w:rPr>
          <w:rFonts w:ascii="Calibri" w:hAnsi="Calibri" w:cs="Calibri"/>
          <w:b/>
          <w:bCs/>
          <w:sz w:val="22"/>
          <w:szCs w:val="22"/>
        </w:rPr>
        <w:t>Italian</w:t>
      </w:r>
      <w:proofErr w:type="spellEnd"/>
      <w:r w:rsidRPr="008B651B">
        <w:rPr>
          <w:rFonts w:ascii="Calibri" w:hAnsi="Calibri" w:cs="Calibri"/>
          <w:b/>
          <w:bCs/>
          <w:sz w:val="22"/>
          <w:szCs w:val="22"/>
        </w:rPr>
        <w:t xml:space="preserve"> </w:t>
      </w:r>
      <w:proofErr w:type="spellStart"/>
      <w:r w:rsidRPr="008B651B">
        <w:rPr>
          <w:rFonts w:ascii="Calibri" w:hAnsi="Calibri" w:cs="Calibri"/>
          <w:b/>
          <w:bCs/>
          <w:sz w:val="22"/>
          <w:szCs w:val="22"/>
        </w:rPr>
        <w:t>Exhibition</w:t>
      </w:r>
      <w:proofErr w:type="spellEnd"/>
      <w:r w:rsidRPr="008B651B">
        <w:rPr>
          <w:rFonts w:ascii="Calibri" w:hAnsi="Calibri" w:cs="Calibri"/>
          <w:b/>
          <w:bCs/>
          <w:sz w:val="22"/>
          <w:szCs w:val="22"/>
        </w:rPr>
        <w:t xml:space="preserve"> Group</w:t>
      </w:r>
      <w:r w:rsidRPr="008B651B">
        <w:rPr>
          <w:rFonts w:ascii="Calibri" w:hAnsi="Calibri" w:cs="Calibri"/>
          <w:sz w:val="22"/>
          <w:szCs w:val="22"/>
        </w:rPr>
        <w:t xml:space="preserve"> per permettere a visitatori e operatori di raggiungere comodamente il quartiere fieristico e partecipare alla manifestazione.</w:t>
      </w:r>
    </w:p>
    <w:p w14:paraId="3252B92C" w14:textId="77777777" w:rsidR="00A5038A" w:rsidRPr="008B651B" w:rsidRDefault="00A5038A" w:rsidP="008B651B">
      <w:pPr>
        <w:jc w:val="both"/>
        <w:rPr>
          <w:rFonts w:ascii="Calibri" w:hAnsi="Calibri" w:cs="Calibri"/>
          <w:b/>
          <w:sz w:val="22"/>
          <w:szCs w:val="22"/>
        </w:rPr>
      </w:pPr>
    </w:p>
    <w:p w14:paraId="2A96A241" w14:textId="77777777" w:rsidR="00A5038A" w:rsidRPr="008B651B" w:rsidRDefault="00A5038A" w:rsidP="008B651B">
      <w:pPr>
        <w:jc w:val="both"/>
        <w:rPr>
          <w:rFonts w:ascii="Calibri" w:hAnsi="Calibri" w:cs="Calibri"/>
          <w:b/>
          <w:sz w:val="22"/>
          <w:szCs w:val="22"/>
        </w:rPr>
      </w:pPr>
      <w:r w:rsidRPr="008B651B">
        <w:rPr>
          <w:rFonts w:ascii="Calibri" w:hAnsi="Calibri" w:cs="Calibri"/>
          <w:b/>
          <w:sz w:val="22"/>
          <w:szCs w:val="22"/>
        </w:rPr>
        <w:t xml:space="preserve">Ingresso al quartiere fieristico: </w:t>
      </w:r>
      <w:r w:rsidRPr="008B651B">
        <w:rPr>
          <w:rFonts w:ascii="Calibri" w:hAnsi="Calibri" w:cs="Calibri"/>
          <w:sz w:val="22"/>
          <w:szCs w:val="22"/>
        </w:rPr>
        <w:t>d</w:t>
      </w:r>
      <w:r w:rsidR="00AC5F0C" w:rsidRPr="008B651B">
        <w:rPr>
          <w:rFonts w:ascii="Calibri" w:hAnsi="Calibri" w:cs="Calibri"/>
          <w:sz w:val="22"/>
          <w:szCs w:val="22"/>
        </w:rPr>
        <w:t>alla Hall Sud (via Emilia, 155).</w:t>
      </w:r>
    </w:p>
    <w:p w14:paraId="6FDB6636" w14:textId="7BA850E1" w:rsidR="00A5038A" w:rsidRPr="008B651B" w:rsidRDefault="00A5038A" w:rsidP="008B651B">
      <w:pPr>
        <w:jc w:val="both"/>
        <w:rPr>
          <w:rFonts w:ascii="Calibri" w:hAnsi="Calibri" w:cs="Calibri"/>
          <w:bCs/>
          <w:sz w:val="22"/>
          <w:szCs w:val="22"/>
        </w:rPr>
      </w:pPr>
      <w:r w:rsidRPr="008B651B">
        <w:rPr>
          <w:rFonts w:ascii="Calibri" w:hAnsi="Calibri" w:cs="Calibri"/>
          <w:b/>
          <w:sz w:val="22"/>
          <w:szCs w:val="22"/>
        </w:rPr>
        <w:t xml:space="preserve">Gli orari: </w:t>
      </w:r>
      <w:r w:rsidRPr="008B651B">
        <w:rPr>
          <w:rFonts w:ascii="Calibri" w:hAnsi="Calibri" w:cs="Calibri"/>
          <w:bCs/>
          <w:sz w:val="22"/>
          <w:szCs w:val="22"/>
        </w:rPr>
        <w:t xml:space="preserve">da </w:t>
      </w:r>
      <w:r w:rsidR="00AC5F0C" w:rsidRPr="008B651B">
        <w:rPr>
          <w:rFonts w:ascii="Calibri" w:hAnsi="Calibri" w:cs="Calibri"/>
          <w:bCs/>
          <w:sz w:val="22"/>
          <w:szCs w:val="22"/>
        </w:rPr>
        <w:t xml:space="preserve">domenica </w:t>
      </w:r>
      <w:r w:rsidR="00643C86" w:rsidRPr="008B651B">
        <w:rPr>
          <w:rFonts w:ascii="Calibri" w:hAnsi="Calibri" w:cs="Calibri"/>
          <w:bCs/>
          <w:sz w:val="22"/>
          <w:szCs w:val="22"/>
        </w:rPr>
        <w:t>12</w:t>
      </w:r>
      <w:r w:rsidR="00AC5F0C" w:rsidRPr="008B651B">
        <w:rPr>
          <w:rFonts w:ascii="Calibri" w:hAnsi="Calibri" w:cs="Calibri"/>
          <w:bCs/>
          <w:sz w:val="22"/>
          <w:szCs w:val="22"/>
        </w:rPr>
        <w:t xml:space="preserve"> a </w:t>
      </w:r>
      <w:r w:rsidR="00EA36A2" w:rsidRPr="008B651B">
        <w:rPr>
          <w:rFonts w:ascii="Calibri" w:hAnsi="Calibri" w:cs="Calibri"/>
          <w:bCs/>
          <w:sz w:val="22"/>
          <w:szCs w:val="22"/>
        </w:rPr>
        <w:t>lunedì</w:t>
      </w:r>
      <w:r w:rsidR="00AC5F0C" w:rsidRPr="008B651B">
        <w:rPr>
          <w:rFonts w:ascii="Calibri" w:hAnsi="Calibri" w:cs="Calibri"/>
          <w:bCs/>
          <w:sz w:val="22"/>
          <w:szCs w:val="22"/>
        </w:rPr>
        <w:t xml:space="preserve"> </w:t>
      </w:r>
      <w:r w:rsidR="00643C86" w:rsidRPr="008B651B">
        <w:rPr>
          <w:rFonts w:ascii="Calibri" w:hAnsi="Calibri" w:cs="Calibri"/>
          <w:bCs/>
          <w:sz w:val="22"/>
          <w:szCs w:val="22"/>
        </w:rPr>
        <w:t>13</w:t>
      </w:r>
      <w:r w:rsidR="00EA36A2" w:rsidRPr="008B651B">
        <w:rPr>
          <w:rFonts w:ascii="Calibri" w:hAnsi="Calibri" w:cs="Calibri"/>
          <w:bCs/>
          <w:sz w:val="22"/>
          <w:szCs w:val="22"/>
        </w:rPr>
        <w:t xml:space="preserve"> </w:t>
      </w:r>
      <w:r w:rsidR="00643C86" w:rsidRPr="008B651B">
        <w:rPr>
          <w:rFonts w:ascii="Calibri" w:hAnsi="Calibri" w:cs="Calibri"/>
          <w:bCs/>
          <w:sz w:val="22"/>
          <w:szCs w:val="22"/>
        </w:rPr>
        <w:t>aprile</w:t>
      </w:r>
      <w:r w:rsidR="00AC5F0C" w:rsidRPr="008B651B">
        <w:rPr>
          <w:rFonts w:ascii="Calibri" w:hAnsi="Calibri" w:cs="Calibri"/>
          <w:bCs/>
          <w:sz w:val="22"/>
          <w:szCs w:val="22"/>
        </w:rPr>
        <w:t xml:space="preserve">, dalle 10.00 alle </w:t>
      </w:r>
      <w:r w:rsidR="00EA36A2" w:rsidRPr="008B651B">
        <w:rPr>
          <w:rFonts w:ascii="Calibri" w:hAnsi="Calibri" w:cs="Calibri"/>
          <w:bCs/>
          <w:sz w:val="22"/>
          <w:szCs w:val="22"/>
        </w:rPr>
        <w:t>18.</w:t>
      </w:r>
      <w:r w:rsidR="00643C86" w:rsidRPr="008B651B">
        <w:rPr>
          <w:rFonts w:ascii="Calibri" w:hAnsi="Calibri" w:cs="Calibri"/>
          <w:bCs/>
          <w:sz w:val="22"/>
          <w:szCs w:val="22"/>
        </w:rPr>
        <w:t>3</w:t>
      </w:r>
      <w:r w:rsidR="00EA36A2" w:rsidRPr="008B651B">
        <w:rPr>
          <w:rFonts w:ascii="Calibri" w:hAnsi="Calibri" w:cs="Calibri"/>
          <w:bCs/>
          <w:sz w:val="22"/>
          <w:szCs w:val="22"/>
        </w:rPr>
        <w:t>0</w:t>
      </w:r>
      <w:r w:rsidRPr="008B651B">
        <w:rPr>
          <w:rFonts w:ascii="Calibri" w:hAnsi="Calibri" w:cs="Calibri"/>
          <w:bCs/>
          <w:sz w:val="22"/>
          <w:szCs w:val="22"/>
        </w:rPr>
        <w:t>.</w:t>
      </w:r>
      <w:r w:rsidR="00EA36A2" w:rsidRPr="008B651B">
        <w:rPr>
          <w:rFonts w:ascii="Calibri" w:hAnsi="Calibri" w:cs="Calibri"/>
          <w:bCs/>
          <w:sz w:val="22"/>
          <w:szCs w:val="22"/>
        </w:rPr>
        <w:t xml:space="preserve"> Martedì </w:t>
      </w:r>
      <w:r w:rsidR="00643C86" w:rsidRPr="008B651B">
        <w:rPr>
          <w:rFonts w:ascii="Calibri" w:hAnsi="Calibri" w:cs="Calibri"/>
          <w:bCs/>
          <w:sz w:val="22"/>
          <w:szCs w:val="22"/>
        </w:rPr>
        <w:t>14</w:t>
      </w:r>
      <w:r w:rsidR="00EA36A2" w:rsidRPr="008B651B">
        <w:rPr>
          <w:rFonts w:ascii="Calibri" w:hAnsi="Calibri" w:cs="Calibri"/>
          <w:bCs/>
          <w:sz w:val="22"/>
          <w:szCs w:val="22"/>
        </w:rPr>
        <w:t xml:space="preserve"> </w:t>
      </w:r>
      <w:r w:rsidR="00643C86" w:rsidRPr="008B651B">
        <w:rPr>
          <w:rFonts w:ascii="Calibri" w:hAnsi="Calibri" w:cs="Calibri"/>
          <w:bCs/>
          <w:sz w:val="22"/>
          <w:szCs w:val="22"/>
        </w:rPr>
        <w:t>aprile</w:t>
      </w:r>
      <w:r w:rsidR="00EA36A2" w:rsidRPr="008B651B">
        <w:rPr>
          <w:rFonts w:ascii="Calibri" w:hAnsi="Calibri" w:cs="Calibri"/>
          <w:bCs/>
          <w:sz w:val="22"/>
          <w:szCs w:val="22"/>
        </w:rPr>
        <w:t>, dalle 10.00 alle 17.00.</w:t>
      </w:r>
    </w:p>
    <w:p w14:paraId="4EED1436" w14:textId="00CD2987" w:rsidR="00AC5F0C" w:rsidRPr="008B651B" w:rsidRDefault="00A5038A" w:rsidP="008B651B">
      <w:pPr>
        <w:jc w:val="both"/>
        <w:rPr>
          <w:rFonts w:ascii="Calibri" w:hAnsi="Calibri" w:cs="Calibri"/>
          <w:sz w:val="22"/>
          <w:szCs w:val="22"/>
        </w:rPr>
      </w:pPr>
      <w:r w:rsidRPr="008B651B">
        <w:rPr>
          <w:rFonts w:ascii="Calibri" w:hAnsi="Calibri" w:cs="Calibri"/>
          <w:b/>
          <w:sz w:val="22"/>
          <w:szCs w:val="22"/>
        </w:rPr>
        <w:t>La biglietteria:</w:t>
      </w:r>
      <w:r w:rsidRPr="008B651B">
        <w:rPr>
          <w:rFonts w:ascii="Calibri" w:hAnsi="Calibri" w:cs="Calibri"/>
          <w:sz w:val="22"/>
          <w:szCs w:val="22"/>
        </w:rPr>
        <w:t xml:space="preserve"> ingresso previa registrazione. </w:t>
      </w:r>
      <w:r w:rsidR="00643C86" w:rsidRPr="008B651B">
        <w:rPr>
          <w:rFonts w:ascii="Calibri" w:hAnsi="Calibri" w:cs="Calibri"/>
          <w:sz w:val="22"/>
          <w:szCs w:val="22"/>
        </w:rPr>
        <w:t>20</w:t>
      </w:r>
      <w:r w:rsidR="00AC5F0C" w:rsidRPr="008B651B">
        <w:rPr>
          <w:rFonts w:ascii="Calibri" w:hAnsi="Calibri" w:cs="Calibri"/>
          <w:sz w:val="22"/>
          <w:szCs w:val="22"/>
        </w:rPr>
        <w:t>€ (ingresso 1 giorno)</w:t>
      </w:r>
      <w:r w:rsidR="00AB777A" w:rsidRPr="008B651B">
        <w:rPr>
          <w:rFonts w:ascii="Calibri" w:hAnsi="Calibri" w:cs="Calibri"/>
          <w:sz w:val="22"/>
          <w:szCs w:val="22"/>
        </w:rPr>
        <w:t xml:space="preserve"> o</w:t>
      </w:r>
      <w:r w:rsidR="00EA36A2" w:rsidRPr="008B651B">
        <w:rPr>
          <w:rFonts w:ascii="Calibri" w:hAnsi="Calibri" w:cs="Calibri"/>
          <w:sz w:val="22"/>
          <w:szCs w:val="22"/>
        </w:rPr>
        <w:t xml:space="preserve"> 1</w:t>
      </w:r>
      <w:r w:rsidR="00643C86" w:rsidRPr="008B651B">
        <w:rPr>
          <w:rFonts w:ascii="Calibri" w:hAnsi="Calibri" w:cs="Calibri"/>
          <w:sz w:val="22"/>
          <w:szCs w:val="22"/>
        </w:rPr>
        <w:t>5</w:t>
      </w:r>
      <w:r w:rsidR="00EA36A2" w:rsidRPr="008B651B">
        <w:rPr>
          <w:rFonts w:ascii="Calibri" w:hAnsi="Calibri" w:cs="Calibri"/>
          <w:sz w:val="22"/>
          <w:szCs w:val="22"/>
        </w:rPr>
        <w:t>€</w:t>
      </w:r>
      <w:r w:rsidRPr="008B651B">
        <w:rPr>
          <w:rFonts w:ascii="Calibri" w:hAnsi="Calibri" w:cs="Calibri"/>
          <w:sz w:val="22"/>
          <w:szCs w:val="22"/>
        </w:rPr>
        <w:t xml:space="preserve"> </w:t>
      </w:r>
      <w:r w:rsidR="00AB777A" w:rsidRPr="008B651B">
        <w:rPr>
          <w:rFonts w:ascii="Calibri" w:hAnsi="Calibri" w:cs="Calibri"/>
          <w:sz w:val="22"/>
          <w:szCs w:val="22"/>
        </w:rPr>
        <w:t xml:space="preserve">(ingresso 1 giorno, acquistabile online entro </w:t>
      </w:r>
      <w:r w:rsidR="00643C86" w:rsidRPr="008B651B">
        <w:rPr>
          <w:rFonts w:ascii="Calibri" w:hAnsi="Calibri" w:cs="Calibri"/>
          <w:sz w:val="22"/>
          <w:szCs w:val="22"/>
        </w:rPr>
        <w:t>l’11/04 alle 23:59</w:t>
      </w:r>
      <w:r w:rsidR="00AB777A" w:rsidRPr="008B651B">
        <w:rPr>
          <w:rFonts w:ascii="Calibri" w:hAnsi="Calibri" w:cs="Calibri"/>
          <w:sz w:val="22"/>
          <w:szCs w:val="22"/>
        </w:rPr>
        <w:t>)</w:t>
      </w:r>
    </w:p>
    <w:p w14:paraId="782D3959" w14:textId="248E25D3" w:rsidR="00A5038A" w:rsidRPr="008B651B" w:rsidRDefault="00A5038A" w:rsidP="008B651B">
      <w:pPr>
        <w:jc w:val="both"/>
        <w:rPr>
          <w:rStyle w:val="Collegamentoipertestuale"/>
          <w:rFonts w:ascii="Calibri" w:hAnsi="Calibri" w:cs="Calibri"/>
        </w:rPr>
      </w:pPr>
      <w:r w:rsidRPr="008B651B">
        <w:rPr>
          <w:rFonts w:ascii="Calibri" w:hAnsi="Calibri" w:cs="Calibri"/>
          <w:b/>
          <w:bCs/>
          <w:sz w:val="22"/>
          <w:szCs w:val="22"/>
        </w:rPr>
        <w:t>Helpdesk visitatori</w:t>
      </w:r>
      <w:r w:rsidRPr="008B651B">
        <w:rPr>
          <w:rFonts w:ascii="Calibri" w:hAnsi="Calibri" w:cs="Calibri"/>
          <w:sz w:val="22"/>
          <w:szCs w:val="22"/>
        </w:rPr>
        <w:t xml:space="preserve">: per ricevere assistenza, chiamare il numero +39 0541 744555 dal lunedì al venerdì dalle 9.00 alle 13.00, o inviare una mail all’indirizzo: </w:t>
      </w:r>
      <w:hyperlink r:id="rId6" w:history="1">
        <w:r w:rsidRPr="008B651B">
          <w:rPr>
            <w:rStyle w:val="Collegamentoipertestuale"/>
            <w:rFonts w:ascii="Calibri" w:hAnsi="Calibri" w:cs="Calibri"/>
            <w:sz w:val="22"/>
            <w:szCs w:val="22"/>
          </w:rPr>
          <w:t>helpdesk.rn@iegexpo.it</w:t>
        </w:r>
      </w:hyperlink>
      <w:r w:rsidRPr="008B651B">
        <w:rPr>
          <w:rFonts w:ascii="Calibri" w:hAnsi="Calibri" w:cs="Calibri"/>
          <w:sz w:val="22"/>
          <w:szCs w:val="22"/>
        </w:rPr>
        <w:t>. In alternativa, è possibile compilare il form online a questo</w:t>
      </w:r>
      <w:r w:rsidR="00AC5F0C" w:rsidRPr="008B651B">
        <w:rPr>
          <w:rFonts w:ascii="Calibri" w:hAnsi="Calibri" w:cs="Calibri"/>
          <w:sz w:val="22"/>
          <w:szCs w:val="22"/>
        </w:rPr>
        <w:t xml:space="preserve"> </w:t>
      </w:r>
      <w:hyperlink r:id="rId7" w:history="1">
        <w:r w:rsidR="00AC5F0C" w:rsidRPr="008B651B">
          <w:rPr>
            <w:rStyle w:val="Collegamentoipertestuale"/>
            <w:rFonts w:ascii="Calibri" w:hAnsi="Calibri" w:cs="Calibri"/>
            <w:sz w:val="22"/>
            <w:szCs w:val="22"/>
          </w:rPr>
          <w:t>link</w:t>
        </w:r>
      </w:hyperlink>
      <w:r w:rsidRPr="008B651B">
        <w:rPr>
          <w:rFonts w:ascii="Calibri" w:hAnsi="Calibri" w:cs="Calibri"/>
          <w:sz w:val="22"/>
          <w:szCs w:val="22"/>
        </w:rPr>
        <w:t xml:space="preserve">.  </w:t>
      </w:r>
    </w:p>
    <w:p w14:paraId="79FE1473" w14:textId="6395CA4B" w:rsidR="00A5038A" w:rsidRPr="008B651B" w:rsidRDefault="00A5038A" w:rsidP="008B651B">
      <w:pPr>
        <w:jc w:val="both"/>
        <w:rPr>
          <w:rFonts w:ascii="Calibri" w:hAnsi="Calibri" w:cs="Calibri"/>
        </w:rPr>
      </w:pPr>
      <w:r w:rsidRPr="008B651B">
        <w:rPr>
          <w:rFonts w:ascii="Calibri" w:hAnsi="Calibri" w:cs="Calibri"/>
          <w:sz w:val="22"/>
          <w:szCs w:val="22"/>
        </w:rPr>
        <w:t>Si consiglia di preregistrarsi a questo</w:t>
      </w:r>
      <w:r w:rsidR="00AC5F0C" w:rsidRPr="008B651B">
        <w:rPr>
          <w:rFonts w:ascii="Calibri" w:hAnsi="Calibri" w:cs="Calibri"/>
          <w:sz w:val="22"/>
          <w:szCs w:val="22"/>
        </w:rPr>
        <w:t xml:space="preserve"> </w:t>
      </w:r>
      <w:hyperlink r:id="rId8" w:history="1">
        <w:r w:rsidR="00AC5F0C" w:rsidRPr="008B651B">
          <w:rPr>
            <w:rStyle w:val="Collegamentoipertestuale"/>
            <w:rFonts w:ascii="Calibri" w:hAnsi="Calibri" w:cs="Calibri"/>
            <w:sz w:val="22"/>
            <w:szCs w:val="22"/>
          </w:rPr>
          <w:t>link</w:t>
        </w:r>
      </w:hyperlink>
      <w:r w:rsidRPr="008B651B">
        <w:rPr>
          <w:rFonts w:ascii="Calibri" w:hAnsi="Calibri" w:cs="Calibri"/>
          <w:bCs/>
          <w:sz w:val="22"/>
          <w:szCs w:val="22"/>
        </w:rPr>
        <w:t>,</w:t>
      </w:r>
      <w:r w:rsidRPr="008B651B">
        <w:rPr>
          <w:rFonts w:ascii="Calibri" w:hAnsi="Calibri" w:cs="Calibri"/>
          <w:sz w:val="22"/>
          <w:szCs w:val="22"/>
        </w:rPr>
        <w:t xml:space="preserve"> stampare il biglietto e recarsi direttamente ai tornelli. </w:t>
      </w:r>
    </w:p>
    <w:p w14:paraId="23636934" w14:textId="77777777" w:rsidR="00A5038A" w:rsidRPr="008B651B" w:rsidRDefault="00A5038A" w:rsidP="008B651B">
      <w:pPr>
        <w:jc w:val="both"/>
        <w:rPr>
          <w:rFonts w:ascii="Calibri" w:eastAsia="Times New Roman" w:hAnsi="Calibri" w:cs="Calibri"/>
          <w:b/>
          <w:sz w:val="22"/>
          <w:szCs w:val="22"/>
        </w:rPr>
      </w:pPr>
    </w:p>
    <w:p w14:paraId="37C7B93F" w14:textId="77777777" w:rsidR="00A5038A" w:rsidRPr="008B651B" w:rsidRDefault="00A5038A" w:rsidP="008B651B">
      <w:pPr>
        <w:jc w:val="both"/>
        <w:rPr>
          <w:rFonts w:ascii="Calibri" w:hAnsi="Calibri" w:cs="Calibri"/>
          <w:b/>
          <w:sz w:val="22"/>
          <w:szCs w:val="22"/>
        </w:rPr>
      </w:pPr>
      <w:r w:rsidRPr="008B651B">
        <w:rPr>
          <w:rFonts w:ascii="Calibri" w:hAnsi="Calibri" w:cs="Calibri"/>
          <w:b/>
          <w:sz w:val="22"/>
          <w:szCs w:val="22"/>
        </w:rPr>
        <w:t>COME ARRIVARE IN FIERA</w:t>
      </w:r>
    </w:p>
    <w:p w14:paraId="041A7910" w14:textId="75CB2F71" w:rsidR="00A5038A" w:rsidRPr="008B651B" w:rsidRDefault="00A5038A" w:rsidP="008B651B">
      <w:pPr>
        <w:jc w:val="both"/>
        <w:rPr>
          <w:rFonts w:ascii="Calibri" w:hAnsi="Calibri" w:cs="Calibri"/>
          <w:color w:val="111111"/>
          <w:sz w:val="22"/>
          <w:szCs w:val="22"/>
        </w:rPr>
      </w:pPr>
      <w:r w:rsidRPr="008B651B">
        <w:rPr>
          <w:rFonts w:ascii="Calibri" w:hAnsi="Calibri" w:cs="Calibri"/>
          <w:b/>
          <w:sz w:val="22"/>
          <w:szCs w:val="22"/>
        </w:rPr>
        <w:t xml:space="preserve">Treni: </w:t>
      </w:r>
      <w:r w:rsidRPr="008B651B">
        <w:rPr>
          <w:rFonts w:ascii="Calibri" w:hAnsi="Calibri" w:cs="Calibri"/>
          <w:bCs/>
          <w:sz w:val="22"/>
          <w:szCs w:val="22"/>
        </w:rPr>
        <w:t xml:space="preserve">Il quartiere fieristico di Rimini è dotato, unico nel panorama espositivo italiano, di una </w:t>
      </w:r>
      <w:r w:rsidRPr="008B651B">
        <w:rPr>
          <w:rFonts w:ascii="Calibri" w:hAnsi="Calibri" w:cs="Calibri"/>
          <w:b/>
          <w:sz w:val="22"/>
          <w:szCs w:val="22"/>
        </w:rPr>
        <w:t>stazione ferroviaria interna</w:t>
      </w:r>
      <w:r w:rsidRPr="008B651B">
        <w:rPr>
          <w:rFonts w:ascii="Calibri" w:hAnsi="Calibri" w:cs="Calibri"/>
          <w:bCs/>
          <w:sz w:val="22"/>
          <w:szCs w:val="22"/>
        </w:rPr>
        <w:t xml:space="preserve"> sulla linea</w:t>
      </w:r>
      <w:r w:rsidRPr="008B651B">
        <w:rPr>
          <w:rFonts w:ascii="Calibri" w:hAnsi="Calibri" w:cs="Calibri"/>
          <w:b/>
          <w:sz w:val="22"/>
          <w:szCs w:val="22"/>
        </w:rPr>
        <w:t xml:space="preserve"> </w:t>
      </w:r>
      <w:r w:rsidR="00643C86" w:rsidRPr="008B651B">
        <w:rPr>
          <w:rFonts w:ascii="Calibri" w:hAnsi="Calibri" w:cs="Calibri"/>
          <w:bCs/>
          <w:sz w:val="22"/>
          <w:szCs w:val="22"/>
        </w:rPr>
        <w:t>Milano-Bari</w:t>
      </w:r>
      <w:r w:rsidRPr="008B651B">
        <w:rPr>
          <w:rFonts w:ascii="Calibri" w:hAnsi="Calibri" w:cs="Calibri"/>
          <w:bCs/>
          <w:sz w:val="22"/>
          <w:szCs w:val="22"/>
        </w:rPr>
        <w:t xml:space="preserve">. Gli orari dei treni </w:t>
      </w:r>
      <w:r w:rsidR="00A47386" w:rsidRPr="008B651B">
        <w:rPr>
          <w:rFonts w:ascii="Calibri" w:hAnsi="Calibri" w:cs="Calibri"/>
          <w:bCs/>
          <w:sz w:val="22"/>
          <w:szCs w:val="22"/>
        </w:rPr>
        <w:t xml:space="preserve">regionali sono disponibili a questo </w:t>
      </w:r>
      <w:hyperlink r:id="rId9" w:history="1">
        <w:r w:rsidR="00A47386" w:rsidRPr="008B651B">
          <w:rPr>
            <w:rStyle w:val="Collegamentoipertestuale"/>
            <w:rFonts w:ascii="Calibri" w:hAnsi="Calibri" w:cs="Calibri"/>
            <w:bCs/>
            <w:sz w:val="22"/>
            <w:szCs w:val="22"/>
          </w:rPr>
          <w:t>indirizzo</w:t>
        </w:r>
      </w:hyperlink>
      <w:r w:rsidRPr="008B651B">
        <w:rPr>
          <w:rFonts w:ascii="Calibri" w:hAnsi="Calibri" w:cs="Calibri"/>
          <w:bCs/>
          <w:sz w:val="22"/>
          <w:szCs w:val="22"/>
        </w:rPr>
        <w:t xml:space="preserve">. </w:t>
      </w:r>
      <w:r w:rsidR="00A47386" w:rsidRPr="008B651B">
        <w:rPr>
          <w:rFonts w:ascii="Calibri" w:hAnsi="Calibri" w:cs="Calibri"/>
          <w:bCs/>
          <w:sz w:val="22"/>
          <w:szCs w:val="22"/>
        </w:rPr>
        <w:t>P</w:t>
      </w:r>
      <w:r w:rsidRPr="008B651B">
        <w:rPr>
          <w:rFonts w:ascii="Calibri" w:eastAsia="Times New Roman" w:hAnsi="Calibri" w:cs="Calibri"/>
          <w:bCs/>
          <w:sz w:val="22"/>
          <w:szCs w:val="22"/>
        </w:rPr>
        <w:t>ossono subire variazioni, si consiglia di verificare anche sul sito</w:t>
      </w:r>
      <w:r w:rsidRPr="008B651B">
        <w:rPr>
          <w:rStyle w:val="Collegamentoipertestuale"/>
          <w:rFonts w:ascii="Calibri" w:eastAsia="Times New Roman" w:hAnsi="Calibri" w:cs="Calibri"/>
          <w:b/>
          <w:color w:val="000000" w:themeColor="text1"/>
          <w:sz w:val="22"/>
          <w:szCs w:val="22"/>
          <w:u w:val="none"/>
        </w:rPr>
        <w:t xml:space="preserve"> </w:t>
      </w:r>
      <w:r w:rsidRPr="008B651B">
        <w:rPr>
          <w:rStyle w:val="Collegamentoipertestuale"/>
          <w:rFonts w:ascii="Calibri" w:eastAsia="Times New Roman" w:hAnsi="Calibri" w:cs="Calibri"/>
          <w:bCs/>
          <w:color w:val="000000" w:themeColor="text1"/>
          <w:sz w:val="22"/>
          <w:szCs w:val="22"/>
          <w:u w:val="none"/>
        </w:rPr>
        <w:t>di</w:t>
      </w:r>
      <w:r w:rsidRPr="008B651B">
        <w:rPr>
          <w:rStyle w:val="Collegamentoipertestuale"/>
          <w:rFonts w:ascii="Calibri" w:eastAsia="Times New Roman" w:hAnsi="Calibri" w:cs="Calibri"/>
          <w:b/>
          <w:color w:val="000000" w:themeColor="text1"/>
          <w:sz w:val="22"/>
          <w:szCs w:val="22"/>
          <w:u w:val="none"/>
        </w:rPr>
        <w:t xml:space="preserve"> </w:t>
      </w:r>
      <w:hyperlink r:id="rId10" w:history="1">
        <w:r w:rsidRPr="008B651B">
          <w:rPr>
            <w:rStyle w:val="Collegamentoipertestuale"/>
            <w:rFonts w:ascii="Calibri" w:eastAsia="Times New Roman" w:hAnsi="Calibri" w:cs="Calibri"/>
            <w:b/>
            <w:bCs/>
            <w:sz w:val="22"/>
            <w:szCs w:val="22"/>
          </w:rPr>
          <w:t>Trenitalia</w:t>
        </w:r>
      </w:hyperlink>
      <w:r w:rsidRPr="008B651B">
        <w:rPr>
          <w:rFonts w:ascii="Calibri" w:eastAsia="Times New Roman" w:hAnsi="Calibri" w:cs="Calibri"/>
          <w:b/>
          <w:bCs/>
          <w:sz w:val="22"/>
          <w:szCs w:val="22"/>
        </w:rPr>
        <w:t>,</w:t>
      </w:r>
      <w:r w:rsidRPr="008B651B">
        <w:rPr>
          <w:rFonts w:ascii="Calibri" w:eastAsia="Times New Roman" w:hAnsi="Calibri" w:cs="Calibri"/>
          <w:bCs/>
          <w:sz w:val="22"/>
          <w:szCs w:val="22"/>
        </w:rPr>
        <w:t xml:space="preserve"> inserendo come partenza o destinazione Rimini Fiera e la data esatta.</w:t>
      </w:r>
      <w:r w:rsidRPr="008B651B">
        <w:rPr>
          <w:rFonts w:ascii="Calibri" w:eastAsia="Times New Roman" w:hAnsi="Calibri" w:cs="Calibri"/>
          <w:sz w:val="22"/>
          <w:szCs w:val="22"/>
        </w:rPr>
        <w:t xml:space="preserve"> Per i passeggeri con disabilità e a ridotta mobilità, RFI mette a disposizione un servizio di assistenza, da prenotarsi con almeno 12 ore di preavviso</w:t>
      </w:r>
      <w:r w:rsidRPr="008B651B">
        <w:rPr>
          <w:rFonts w:ascii="Calibri" w:hAnsi="Calibri" w:cs="Calibri"/>
          <w:sz w:val="22"/>
          <w:szCs w:val="22"/>
        </w:rPr>
        <w:t xml:space="preserve">. </w:t>
      </w:r>
      <w:r w:rsidRPr="008B651B">
        <w:rPr>
          <w:rFonts w:ascii="Calibri" w:eastAsia="Times New Roman" w:hAnsi="Calibri" w:cs="Calibri"/>
          <w:sz w:val="22"/>
          <w:szCs w:val="22"/>
        </w:rPr>
        <w:t>Il servizio è operativo esclusivamente per l’assistenza in salita/discesa dal treno e non include l'accompagnamento all'interno del quartiere fieristico</w:t>
      </w:r>
      <w:r w:rsidRPr="008B651B">
        <w:rPr>
          <w:rFonts w:ascii="Calibri" w:hAnsi="Calibri" w:cs="Calibri"/>
          <w:sz w:val="22"/>
          <w:szCs w:val="22"/>
        </w:rPr>
        <w:t xml:space="preserve">. </w:t>
      </w:r>
      <w:r w:rsidRPr="008B651B">
        <w:rPr>
          <w:rFonts w:ascii="Calibri" w:eastAsia="Times New Roman" w:hAnsi="Calibri" w:cs="Calibri"/>
          <w:sz w:val="22"/>
          <w:szCs w:val="22"/>
        </w:rPr>
        <w:t>Il punto di ritrovo</w:t>
      </w:r>
      <w:r w:rsidRPr="008B651B">
        <w:rPr>
          <w:rFonts w:ascii="Calibri" w:hAnsi="Calibri" w:cs="Calibri"/>
          <w:sz w:val="22"/>
          <w:szCs w:val="22"/>
        </w:rPr>
        <w:t xml:space="preserve"> è </w:t>
      </w:r>
      <w:r w:rsidRPr="008B651B">
        <w:rPr>
          <w:rFonts w:ascii="Calibri" w:eastAsia="Times New Roman" w:hAnsi="Calibri" w:cs="Calibri"/>
          <w:sz w:val="22"/>
          <w:szCs w:val="22"/>
        </w:rPr>
        <w:t xml:space="preserve">presso i locali della biglietteria della stazione ferroviaria. Maggiori informazioni disponibili </w:t>
      </w:r>
      <w:r w:rsidRPr="008B651B">
        <w:rPr>
          <w:rFonts w:ascii="Calibri" w:hAnsi="Calibri" w:cs="Calibri"/>
          <w:color w:val="111111"/>
          <w:sz w:val="22"/>
          <w:szCs w:val="22"/>
        </w:rPr>
        <w:t xml:space="preserve">sul </w:t>
      </w:r>
      <w:hyperlink r:id="rId11" w:history="1">
        <w:r w:rsidRPr="008B651B">
          <w:rPr>
            <w:rStyle w:val="Collegamentoipertestuale"/>
            <w:rFonts w:ascii="Calibri" w:hAnsi="Calibri" w:cs="Calibri"/>
            <w:sz w:val="22"/>
            <w:szCs w:val="22"/>
          </w:rPr>
          <w:t>sito di RFI</w:t>
        </w:r>
      </w:hyperlink>
      <w:r w:rsidRPr="008B651B">
        <w:rPr>
          <w:rFonts w:ascii="Calibri" w:hAnsi="Calibri" w:cs="Calibri"/>
          <w:color w:val="111111"/>
          <w:sz w:val="22"/>
          <w:szCs w:val="22"/>
        </w:rPr>
        <w:t xml:space="preserve"> alla sezione Accessibilità stazioni.</w:t>
      </w:r>
    </w:p>
    <w:p w14:paraId="06A2FFC2" w14:textId="06858566" w:rsidR="00A5038A" w:rsidRPr="008B651B" w:rsidRDefault="00A5038A" w:rsidP="008B651B">
      <w:pPr>
        <w:jc w:val="both"/>
        <w:rPr>
          <w:rFonts w:ascii="Calibri" w:hAnsi="Calibri" w:cs="Calibri"/>
          <w:sz w:val="22"/>
          <w:szCs w:val="22"/>
        </w:rPr>
      </w:pPr>
      <w:r w:rsidRPr="008B651B">
        <w:rPr>
          <w:rFonts w:ascii="Calibri" w:hAnsi="Calibri" w:cs="Calibri"/>
          <w:b/>
          <w:sz w:val="22"/>
          <w:szCs w:val="22"/>
        </w:rPr>
        <w:t xml:space="preserve">Mezzi pubblici: </w:t>
      </w:r>
      <w:r w:rsidRPr="008B651B">
        <w:rPr>
          <w:rFonts w:ascii="Calibri" w:hAnsi="Calibri" w:cs="Calibri"/>
          <w:sz w:val="22"/>
          <w:szCs w:val="22"/>
        </w:rPr>
        <w:t xml:space="preserve">Dalla Stazione Ferroviaria Rimini Centrale è possibile viaggiare sulla linea n. 9 in coincidenza con l’arrivo delle corse </w:t>
      </w:r>
      <w:proofErr w:type="spellStart"/>
      <w:r w:rsidRPr="008B651B">
        <w:rPr>
          <w:rFonts w:ascii="Calibri" w:hAnsi="Calibri" w:cs="Calibri"/>
          <w:sz w:val="22"/>
          <w:szCs w:val="22"/>
        </w:rPr>
        <w:t>Metromare</w:t>
      </w:r>
      <w:proofErr w:type="spellEnd"/>
      <w:r w:rsidRPr="008B651B">
        <w:rPr>
          <w:rFonts w:ascii="Calibri" w:hAnsi="Calibri" w:cs="Calibri"/>
          <w:sz w:val="22"/>
          <w:szCs w:val="22"/>
        </w:rPr>
        <w:t xml:space="preserve"> nelle fasce orarie principali o, in alternativa, da Rimini Sud (Miramare) sulla linea n. 10; da Rimini Nord (Torre Pedrera) sulla linea n. 5. Maggiori informazioni disponibili a questo </w:t>
      </w:r>
      <w:hyperlink r:id="rId12" w:history="1">
        <w:r w:rsidRPr="008B651B">
          <w:rPr>
            <w:rStyle w:val="Collegamentoipertestuale"/>
            <w:rFonts w:ascii="Calibri" w:hAnsi="Calibri" w:cs="Calibri"/>
            <w:b/>
            <w:bCs/>
            <w:sz w:val="22"/>
            <w:szCs w:val="22"/>
          </w:rPr>
          <w:t>link</w:t>
        </w:r>
      </w:hyperlink>
      <w:r w:rsidRPr="008B651B">
        <w:rPr>
          <w:rFonts w:ascii="Calibri" w:hAnsi="Calibri" w:cs="Calibri"/>
          <w:sz w:val="22"/>
          <w:szCs w:val="22"/>
        </w:rPr>
        <w:t xml:space="preserve">. Per usufruire dei servizi di trasporto pubblico è necessario un regolare titolo di viaggio. Sono disponibili diverse tipologie di Pass validi per più giornate. Maggiori informazioni </w:t>
      </w:r>
      <w:hyperlink r:id="rId13" w:history="1">
        <w:r w:rsidRPr="008B651B">
          <w:rPr>
            <w:rStyle w:val="Collegamentoipertestuale"/>
            <w:rFonts w:ascii="Calibri" w:hAnsi="Calibri" w:cs="Calibri"/>
            <w:b/>
            <w:bCs/>
            <w:sz w:val="22"/>
            <w:szCs w:val="22"/>
          </w:rPr>
          <w:t>qui</w:t>
        </w:r>
      </w:hyperlink>
      <w:r w:rsidRPr="008B651B">
        <w:rPr>
          <w:rFonts w:ascii="Calibri" w:hAnsi="Calibri" w:cs="Calibri"/>
          <w:sz w:val="22"/>
          <w:szCs w:val="22"/>
        </w:rPr>
        <w:t>.</w:t>
      </w:r>
    </w:p>
    <w:p w14:paraId="363A57A5" w14:textId="141BD20E" w:rsidR="00A5038A" w:rsidRPr="008B651B" w:rsidRDefault="008108EF" w:rsidP="008B651B">
      <w:pPr>
        <w:jc w:val="both"/>
        <w:rPr>
          <w:rFonts w:ascii="Calibri" w:hAnsi="Calibri" w:cs="Calibri"/>
          <w:bCs/>
          <w:sz w:val="22"/>
          <w:szCs w:val="22"/>
        </w:rPr>
      </w:pPr>
      <w:r w:rsidRPr="008B651B">
        <w:rPr>
          <w:rFonts w:ascii="Calibri" w:eastAsia="Times New Roman" w:hAnsi="Calibri" w:cs="Calibri"/>
          <w:b/>
          <w:bCs/>
          <w:sz w:val="22"/>
          <w:szCs w:val="22"/>
        </w:rPr>
        <w:t>M</w:t>
      </w:r>
      <w:r w:rsidR="00A5038A" w:rsidRPr="008B651B">
        <w:rPr>
          <w:rFonts w:ascii="Calibri" w:hAnsi="Calibri" w:cs="Calibri"/>
          <w:b/>
          <w:sz w:val="22"/>
          <w:szCs w:val="22"/>
        </w:rPr>
        <w:t>obilità elettrica</w:t>
      </w:r>
      <w:r w:rsidR="00A5038A" w:rsidRPr="008B651B">
        <w:rPr>
          <w:rFonts w:ascii="Calibri" w:hAnsi="Calibri" w:cs="Calibri"/>
          <w:bCs/>
          <w:sz w:val="22"/>
          <w:szCs w:val="22"/>
        </w:rPr>
        <w:t xml:space="preserve">: biciclette, e-bike e monopattini elettrici della società di sharing Lime </w:t>
      </w:r>
      <w:r w:rsidR="00AB777A" w:rsidRPr="008B651B">
        <w:rPr>
          <w:rFonts w:ascii="Calibri" w:hAnsi="Calibri" w:cs="Calibri"/>
          <w:bCs/>
          <w:sz w:val="22"/>
          <w:szCs w:val="22"/>
        </w:rPr>
        <w:t xml:space="preserve">e BIT MOBILITY </w:t>
      </w:r>
      <w:r w:rsidR="00A5038A" w:rsidRPr="008B651B">
        <w:rPr>
          <w:rFonts w:ascii="Calibri" w:hAnsi="Calibri" w:cs="Calibri"/>
          <w:bCs/>
          <w:sz w:val="22"/>
          <w:szCs w:val="22"/>
        </w:rPr>
        <w:t>possono essere utilizzati per spostarsi all’interno della fiera tramite l</w:t>
      </w:r>
      <w:r w:rsidR="00AB777A" w:rsidRPr="008B651B">
        <w:rPr>
          <w:rFonts w:ascii="Calibri" w:hAnsi="Calibri" w:cs="Calibri"/>
          <w:bCs/>
          <w:sz w:val="22"/>
          <w:szCs w:val="22"/>
        </w:rPr>
        <w:t xml:space="preserve">e </w:t>
      </w:r>
      <w:r w:rsidR="00A5038A" w:rsidRPr="008B651B">
        <w:rPr>
          <w:rFonts w:ascii="Calibri" w:hAnsi="Calibri" w:cs="Calibri"/>
          <w:bCs/>
          <w:sz w:val="22"/>
          <w:szCs w:val="22"/>
        </w:rPr>
        <w:t>app scaricabil</w:t>
      </w:r>
      <w:r w:rsidR="00AB777A" w:rsidRPr="008B651B">
        <w:rPr>
          <w:rFonts w:ascii="Calibri" w:hAnsi="Calibri" w:cs="Calibri"/>
          <w:bCs/>
          <w:sz w:val="22"/>
          <w:szCs w:val="22"/>
        </w:rPr>
        <w:t>i</w:t>
      </w:r>
      <w:r w:rsidR="00A5038A" w:rsidRPr="008B651B">
        <w:rPr>
          <w:rFonts w:ascii="Calibri" w:hAnsi="Calibri" w:cs="Calibri"/>
          <w:bCs/>
          <w:sz w:val="22"/>
          <w:szCs w:val="22"/>
        </w:rPr>
        <w:t xml:space="preserve"> da Google Play Store o App Store. </w:t>
      </w:r>
      <w:r w:rsidR="00AB777A" w:rsidRPr="008B651B">
        <w:rPr>
          <w:rFonts w:ascii="Calibri" w:hAnsi="Calibri" w:cs="Calibri"/>
          <w:bCs/>
          <w:sz w:val="22"/>
          <w:szCs w:val="22"/>
        </w:rPr>
        <w:t xml:space="preserve">Maggiori informazioni su sconti e promozioni </w:t>
      </w:r>
      <w:hyperlink r:id="rId14" w:history="1">
        <w:r w:rsidR="00AB777A" w:rsidRPr="008B651B">
          <w:rPr>
            <w:rStyle w:val="Collegamentoipertestuale"/>
            <w:rFonts w:ascii="Calibri" w:hAnsi="Calibri" w:cs="Calibri"/>
            <w:bCs/>
            <w:sz w:val="22"/>
            <w:szCs w:val="22"/>
          </w:rPr>
          <w:t>disponibili a questo link</w:t>
        </w:r>
      </w:hyperlink>
      <w:r w:rsidR="00CF7E5A" w:rsidRPr="008B651B">
        <w:rPr>
          <w:rFonts w:ascii="Calibri" w:hAnsi="Calibri" w:cs="Calibri"/>
        </w:rPr>
        <w:t xml:space="preserve"> sotto la voce “Micromobilità elettrica”</w:t>
      </w:r>
      <w:r w:rsidR="00AB777A" w:rsidRPr="008B651B">
        <w:rPr>
          <w:rFonts w:ascii="Calibri" w:hAnsi="Calibri" w:cs="Calibri"/>
          <w:bCs/>
          <w:sz w:val="22"/>
          <w:szCs w:val="22"/>
        </w:rPr>
        <w:t>.</w:t>
      </w:r>
    </w:p>
    <w:p w14:paraId="7741282F" w14:textId="5735D2D9" w:rsidR="00A5038A" w:rsidRPr="008B651B" w:rsidRDefault="00A5038A" w:rsidP="008B651B">
      <w:pPr>
        <w:jc w:val="both"/>
        <w:rPr>
          <w:rStyle w:val="Collegamentoipertestuale"/>
          <w:rFonts w:ascii="Calibri" w:hAnsi="Calibri" w:cs="Calibri"/>
          <w:b/>
        </w:rPr>
      </w:pPr>
      <w:r w:rsidRPr="008B651B">
        <w:rPr>
          <w:rFonts w:ascii="Calibri" w:hAnsi="Calibri" w:cs="Calibri"/>
          <w:b/>
          <w:sz w:val="22"/>
          <w:szCs w:val="22"/>
        </w:rPr>
        <w:t xml:space="preserve">Tutto su auto, parcheggi, autonoleggio, noleggio con conducente e taxi: </w:t>
      </w:r>
      <w:r w:rsidRPr="008B651B">
        <w:rPr>
          <w:rFonts w:ascii="Calibri" w:hAnsi="Calibri" w:cs="Calibri"/>
          <w:bCs/>
          <w:sz w:val="22"/>
          <w:szCs w:val="22"/>
        </w:rPr>
        <w:t>Il</w:t>
      </w:r>
      <w:r w:rsidRPr="008B651B">
        <w:rPr>
          <w:rFonts w:ascii="Calibri" w:hAnsi="Calibri" w:cs="Calibri"/>
          <w:sz w:val="22"/>
          <w:szCs w:val="22"/>
        </w:rPr>
        <w:t xml:space="preserve"> quartiere fieristico di Rimini (via Emilia 155) è collegato alla rete autostradale A14, Bologna-Bari-Taranto, a sua volta collegata con le principali autostrade europee. Si trova </w:t>
      </w:r>
      <w:r w:rsidRPr="008B651B">
        <w:rPr>
          <w:rFonts w:ascii="Calibri" w:hAnsi="Calibri" w:cs="Calibri"/>
          <w:color w:val="000000" w:themeColor="text1"/>
          <w:sz w:val="22"/>
          <w:szCs w:val="22"/>
        </w:rPr>
        <w:t>a 6 km dal casello autostradale di Rimini Nord.</w:t>
      </w:r>
      <w:r w:rsidRPr="008B651B">
        <w:rPr>
          <w:rFonts w:ascii="Calibri" w:hAnsi="Calibri" w:cs="Calibri"/>
          <w:b/>
          <w:color w:val="000000" w:themeColor="text1"/>
          <w:sz w:val="22"/>
          <w:szCs w:val="22"/>
        </w:rPr>
        <w:t xml:space="preserve"> </w:t>
      </w:r>
      <w:r w:rsidRPr="008B651B">
        <w:rPr>
          <w:rFonts w:ascii="Calibri" w:hAnsi="Calibri" w:cs="Calibri"/>
          <w:color w:val="000000" w:themeColor="text1"/>
          <w:sz w:val="22"/>
          <w:szCs w:val="22"/>
        </w:rPr>
        <w:t>A disposizione</w:t>
      </w:r>
      <w:r w:rsidR="008108EF" w:rsidRPr="008B651B">
        <w:rPr>
          <w:rFonts w:ascii="Calibri" w:hAnsi="Calibri" w:cs="Calibri"/>
          <w:color w:val="000000" w:themeColor="text1"/>
          <w:sz w:val="22"/>
          <w:szCs w:val="22"/>
        </w:rPr>
        <w:t xml:space="preserve"> di espositori e visitatori, nei parcheggi </w:t>
      </w:r>
      <w:r w:rsidRPr="008B651B">
        <w:rPr>
          <w:rFonts w:ascii="Calibri" w:hAnsi="Calibri" w:cs="Calibri"/>
          <w:color w:val="000000" w:themeColor="text1"/>
          <w:sz w:val="22"/>
          <w:szCs w:val="22"/>
        </w:rPr>
        <w:t xml:space="preserve">6 colonnine </w:t>
      </w:r>
      <w:r w:rsidRPr="008B651B">
        <w:rPr>
          <w:rFonts w:ascii="Calibri" w:hAnsi="Calibri" w:cs="Calibri"/>
          <w:sz w:val="22"/>
          <w:szCs w:val="22"/>
        </w:rPr>
        <w:t>per la ricarica di vetture elettriche</w:t>
      </w:r>
      <w:r w:rsidR="00AB777A" w:rsidRPr="008B651B">
        <w:rPr>
          <w:rFonts w:ascii="Calibri" w:hAnsi="Calibri" w:cs="Calibri"/>
          <w:sz w:val="22"/>
          <w:szCs w:val="22"/>
        </w:rPr>
        <w:t xml:space="preserve"> per un totale di 12 prese</w:t>
      </w:r>
      <w:r w:rsidR="00B4329C" w:rsidRPr="008B651B">
        <w:rPr>
          <w:rFonts w:ascii="Calibri" w:hAnsi="Calibri" w:cs="Calibri"/>
          <w:sz w:val="22"/>
          <w:szCs w:val="22"/>
        </w:rPr>
        <w:t xml:space="preserve"> (Tipo 2, con cavo fornito dall’utente)</w:t>
      </w:r>
      <w:r w:rsidRPr="008B651B">
        <w:rPr>
          <w:rFonts w:ascii="Calibri" w:hAnsi="Calibri" w:cs="Calibri"/>
          <w:sz w:val="22"/>
          <w:szCs w:val="22"/>
        </w:rPr>
        <w:t xml:space="preserve">. Per raggiungere la fiera con </w:t>
      </w:r>
      <w:r w:rsidRPr="008B651B">
        <w:rPr>
          <w:rFonts w:ascii="Calibri" w:hAnsi="Calibri" w:cs="Calibri"/>
          <w:b/>
          <w:bCs/>
          <w:sz w:val="22"/>
          <w:szCs w:val="22"/>
        </w:rPr>
        <w:t>un’auto a noleggio</w:t>
      </w:r>
      <w:r w:rsidRPr="008B651B">
        <w:rPr>
          <w:rFonts w:ascii="Calibri" w:hAnsi="Calibri" w:cs="Calibri"/>
          <w:sz w:val="22"/>
          <w:szCs w:val="22"/>
        </w:rPr>
        <w:t>, sono previste tariffe agevolate con AVIS Autonoleggio da e per Rimini Fiera. Maggiori informazioni: (+39) 0541/512</w:t>
      </w:r>
      <w:r w:rsidRPr="008B651B">
        <w:rPr>
          <w:rFonts w:ascii="Calibri" w:hAnsi="Calibri" w:cs="Calibri"/>
          <w:color w:val="000000" w:themeColor="text1"/>
          <w:sz w:val="22"/>
          <w:szCs w:val="22"/>
        </w:rPr>
        <w:t xml:space="preserve">56 - </w:t>
      </w:r>
      <w:r w:rsidRPr="008B651B">
        <w:rPr>
          <w:rStyle w:val="Collegamentoipertestuale"/>
          <w:rFonts w:ascii="Calibri" w:hAnsi="Calibri" w:cs="Calibri"/>
          <w:color w:val="000000" w:themeColor="text1"/>
          <w:sz w:val="22"/>
          <w:szCs w:val="22"/>
          <w:u w:val="none"/>
        </w:rPr>
        <w:t>199 100 133 -</w:t>
      </w:r>
      <w:r w:rsidRPr="008B651B">
        <w:rPr>
          <w:rStyle w:val="Collegamentoipertestuale"/>
          <w:rFonts w:ascii="Calibri" w:hAnsi="Calibri" w:cs="Calibri"/>
          <w:color w:val="000000" w:themeColor="text1"/>
          <w:sz w:val="22"/>
          <w:szCs w:val="22"/>
        </w:rPr>
        <w:t xml:space="preserve"> </w:t>
      </w:r>
      <w:hyperlink r:id="rId15" w:history="1">
        <w:r w:rsidRPr="008B651B">
          <w:rPr>
            <w:rStyle w:val="Collegamentoipertestuale"/>
            <w:rFonts w:ascii="Calibri" w:hAnsi="Calibri" w:cs="Calibri"/>
            <w:sz w:val="22"/>
            <w:szCs w:val="22"/>
          </w:rPr>
          <w:t>www.avisautonoleggio.it</w:t>
        </w:r>
      </w:hyperlink>
      <w:r w:rsidRPr="008B651B">
        <w:rPr>
          <w:rStyle w:val="Collegamentoipertestuale"/>
          <w:rFonts w:ascii="Calibri" w:hAnsi="Calibri" w:cs="Calibri"/>
          <w:sz w:val="22"/>
          <w:szCs w:val="22"/>
        </w:rPr>
        <w:t xml:space="preserve">. </w:t>
      </w:r>
    </w:p>
    <w:p w14:paraId="19AF8BB6" w14:textId="5F01F963" w:rsidR="00A5038A" w:rsidRPr="008B651B" w:rsidRDefault="00A5038A" w:rsidP="008B651B">
      <w:pPr>
        <w:jc w:val="both"/>
        <w:rPr>
          <w:rStyle w:val="Collegamentoipertestuale"/>
          <w:rFonts w:ascii="Calibri" w:hAnsi="Calibri" w:cs="Calibri"/>
          <w:color w:val="auto"/>
          <w:sz w:val="22"/>
          <w:szCs w:val="22"/>
          <w:u w:val="none"/>
        </w:rPr>
      </w:pPr>
      <w:r w:rsidRPr="008B651B">
        <w:rPr>
          <w:rStyle w:val="Collegamentoipertestuale"/>
          <w:rFonts w:ascii="Calibri" w:hAnsi="Calibri" w:cs="Calibri"/>
          <w:color w:val="000000" w:themeColor="text1"/>
          <w:sz w:val="22"/>
          <w:szCs w:val="22"/>
          <w:u w:val="none"/>
        </w:rPr>
        <w:t xml:space="preserve">Possibilità di scegliere il </w:t>
      </w:r>
      <w:r w:rsidRPr="008B651B">
        <w:rPr>
          <w:rStyle w:val="Collegamentoipertestuale"/>
          <w:rFonts w:ascii="Calibri" w:hAnsi="Calibri" w:cs="Calibri"/>
          <w:b/>
          <w:bCs/>
          <w:color w:val="000000" w:themeColor="text1"/>
          <w:sz w:val="22"/>
          <w:szCs w:val="22"/>
          <w:u w:val="none"/>
        </w:rPr>
        <w:t>servizio taxi</w:t>
      </w:r>
      <w:r w:rsidR="00CF7E5A" w:rsidRPr="008B651B">
        <w:rPr>
          <w:rStyle w:val="Collegamentoipertestuale"/>
          <w:rFonts w:ascii="Calibri" w:hAnsi="Calibri" w:cs="Calibri"/>
          <w:b/>
          <w:bCs/>
          <w:color w:val="000000" w:themeColor="text1"/>
          <w:sz w:val="22"/>
          <w:szCs w:val="22"/>
          <w:u w:val="none"/>
        </w:rPr>
        <w:t xml:space="preserve"> </w:t>
      </w:r>
      <w:r w:rsidR="00CF7E5A" w:rsidRPr="008B651B">
        <w:rPr>
          <w:rFonts w:ascii="Calibri" w:hAnsi="Calibri" w:cs="Calibri"/>
          <w:color w:val="000000" w:themeColor="text1"/>
          <w:sz w:val="22"/>
          <w:szCs w:val="22"/>
        </w:rPr>
        <w:t xml:space="preserve">al numero </w:t>
      </w:r>
      <w:r w:rsidRPr="008B651B">
        <w:rPr>
          <w:rFonts w:ascii="Calibri" w:hAnsi="Calibri" w:cs="Calibri"/>
          <w:sz w:val="22"/>
          <w:szCs w:val="22"/>
        </w:rPr>
        <w:t xml:space="preserve">(+39) 0541 50020 </w:t>
      </w:r>
      <w:r w:rsidRPr="008B651B">
        <w:rPr>
          <w:rStyle w:val="Collegamentoipertestuale"/>
          <w:rFonts w:ascii="Calibri" w:hAnsi="Calibri" w:cs="Calibri"/>
          <w:sz w:val="22"/>
          <w:szCs w:val="22"/>
        </w:rPr>
        <w:t xml:space="preserve">- </w:t>
      </w:r>
      <w:hyperlink r:id="rId16" w:history="1">
        <w:r w:rsidRPr="008B651B">
          <w:rPr>
            <w:rStyle w:val="Collegamentoipertestuale"/>
            <w:rFonts w:ascii="Calibri" w:hAnsi="Calibri" w:cs="Calibri"/>
            <w:sz w:val="22"/>
            <w:szCs w:val="22"/>
          </w:rPr>
          <w:t>www.radiotaxirimini.it</w:t>
        </w:r>
      </w:hyperlink>
      <w:r w:rsidR="00CF7E5A" w:rsidRPr="008B651B">
        <w:rPr>
          <w:rStyle w:val="Collegamentoipertestuale"/>
          <w:rFonts w:ascii="Calibri" w:hAnsi="Calibri" w:cs="Calibri"/>
          <w:sz w:val="22"/>
          <w:szCs w:val="22"/>
          <w:u w:val="none"/>
        </w:rPr>
        <w:t xml:space="preserve"> </w:t>
      </w:r>
      <w:r w:rsidR="00CF7E5A" w:rsidRPr="008B651B">
        <w:rPr>
          <w:rStyle w:val="Collegamentoipertestuale"/>
          <w:rFonts w:ascii="Calibri" w:hAnsi="Calibri" w:cs="Calibri"/>
          <w:color w:val="auto"/>
          <w:sz w:val="22"/>
          <w:szCs w:val="22"/>
          <w:u w:val="none"/>
        </w:rPr>
        <w:t xml:space="preserve">e </w:t>
      </w:r>
      <w:r w:rsidR="00CF7E5A" w:rsidRPr="008B651B">
        <w:rPr>
          <w:rStyle w:val="Collegamentoipertestuale"/>
          <w:rFonts w:ascii="Calibri" w:hAnsi="Calibri" w:cs="Calibri"/>
          <w:b/>
          <w:bCs/>
          <w:color w:val="auto"/>
          <w:sz w:val="22"/>
          <w:szCs w:val="22"/>
          <w:u w:val="none"/>
        </w:rPr>
        <w:t>servizio NCC</w:t>
      </w:r>
      <w:r w:rsidR="00CF7E5A" w:rsidRPr="008B651B">
        <w:rPr>
          <w:rStyle w:val="Collegamentoipertestuale"/>
          <w:rFonts w:ascii="Calibri" w:hAnsi="Calibri" w:cs="Calibri"/>
          <w:color w:val="auto"/>
          <w:sz w:val="22"/>
          <w:szCs w:val="22"/>
          <w:u w:val="none"/>
        </w:rPr>
        <w:t xml:space="preserve"> da Shuttle Italy Airport al numero (+39) 0541/600100</w:t>
      </w:r>
    </w:p>
    <w:p w14:paraId="63A19367" w14:textId="77777777" w:rsidR="00A5038A" w:rsidRPr="008B651B" w:rsidRDefault="00A5038A" w:rsidP="008B651B">
      <w:pPr>
        <w:rPr>
          <w:rFonts w:ascii="Calibri" w:hAnsi="Calibri" w:cs="Calibri"/>
        </w:rPr>
      </w:pPr>
    </w:p>
    <w:p w14:paraId="48A0C370" w14:textId="5C0351D5" w:rsidR="00A5038A" w:rsidRPr="008B651B" w:rsidRDefault="00A5038A" w:rsidP="008B651B">
      <w:pPr>
        <w:shd w:val="clear" w:color="auto" w:fill="FFFFFF"/>
        <w:jc w:val="both"/>
        <w:rPr>
          <w:rFonts w:ascii="Calibri" w:hAnsi="Calibri" w:cs="Calibri"/>
          <w:color w:val="333333"/>
          <w:sz w:val="22"/>
          <w:szCs w:val="22"/>
        </w:rPr>
      </w:pPr>
      <w:r w:rsidRPr="008B651B">
        <w:rPr>
          <w:rFonts w:ascii="Calibri" w:hAnsi="Calibri" w:cs="Calibri"/>
          <w:color w:val="333333"/>
          <w:sz w:val="22"/>
          <w:szCs w:val="22"/>
        </w:rPr>
        <w:t xml:space="preserve">Per conoscere tutti i servizi per raggiungere </w:t>
      </w:r>
      <w:r w:rsidR="008108EF" w:rsidRPr="008B651B">
        <w:rPr>
          <w:rFonts w:ascii="Calibri" w:hAnsi="Calibri" w:cs="Calibri"/>
          <w:color w:val="333333"/>
          <w:sz w:val="22"/>
          <w:szCs w:val="22"/>
        </w:rPr>
        <w:t>MIR</w:t>
      </w:r>
      <w:r w:rsidRPr="008B651B">
        <w:rPr>
          <w:rFonts w:ascii="Calibri" w:hAnsi="Calibri" w:cs="Calibri"/>
          <w:color w:val="333333"/>
          <w:sz w:val="22"/>
          <w:szCs w:val="22"/>
        </w:rPr>
        <w:t xml:space="preserve">, visitare il sito: </w:t>
      </w:r>
      <w:hyperlink r:id="rId17" w:history="1">
        <w:r w:rsidR="00EB3757" w:rsidRPr="008B651B">
          <w:rPr>
            <w:rStyle w:val="Collegamentoipertestuale"/>
            <w:rFonts w:ascii="Calibri" w:hAnsi="Calibri" w:cs="Calibri"/>
            <w:sz w:val="22"/>
            <w:szCs w:val="22"/>
          </w:rPr>
          <w:t>https://www.mirtechexpo.com/it/organizza-soggiorno/come-arrivare</w:t>
        </w:r>
      </w:hyperlink>
      <w:r w:rsidR="00EB3757" w:rsidRPr="008B651B">
        <w:rPr>
          <w:rFonts w:ascii="Calibri" w:hAnsi="Calibri" w:cs="Calibri"/>
          <w:color w:val="333333"/>
          <w:sz w:val="22"/>
          <w:szCs w:val="22"/>
        </w:rPr>
        <w:t xml:space="preserve"> </w:t>
      </w:r>
    </w:p>
    <w:p w14:paraId="0FC78EB5" w14:textId="25E69242" w:rsidR="00A5038A" w:rsidRPr="008B651B" w:rsidRDefault="00A5038A" w:rsidP="008B651B">
      <w:pPr>
        <w:shd w:val="clear" w:color="auto" w:fill="FFFFFF"/>
        <w:jc w:val="both"/>
        <w:rPr>
          <w:rFonts w:ascii="Calibri" w:hAnsi="Calibri" w:cs="Calibri"/>
          <w:color w:val="333333"/>
        </w:rPr>
      </w:pPr>
    </w:p>
    <w:p w14:paraId="48ADDA93" w14:textId="77777777" w:rsidR="003D0B51" w:rsidRPr="008B651B" w:rsidRDefault="003D0B51" w:rsidP="008B651B">
      <w:pPr>
        <w:rPr>
          <w:rFonts w:ascii="Calibri" w:hAnsi="Calibri" w:cs="Calibri"/>
        </w:rPr>
      </w:pPr>
    </w:p>
    <w:p w14:paraId="4CA437CC" w14:textId="77777777" w:rsidR="007235EA" w:rsidRPr="008B651B" w:rsidRDefault="007235EA" w:rsidP="008B651B">
      <w:pPr>
        <w:pStyle w:val="NormaleWeb"/>
        <w:spacing w:before="0" w:beforeAutospacing="0" w:after="0" w:afterAutospacing="0"/>
        <w:rPr>
          <w:rFonts w:ascii="Calibri" w:hAnsi="Calibri" w:cs="Calibri"/>
          <w:b/>
          <w:bCs/>
          <w:sz w:val="20"/>
          <w:szCs w:val="20"/>
        </w:rPr>
      </w:pPr>
      <w:r w:rsidRPr="008B651B">
        <w:rPr>
          <w:rFonts w:ascii="Calibri" w:hAnsi="Calibri" w:cs="Calibri"/>
          <w:b/>
          <w:bCs/>
          <w:sz w:val="20"/>
          <w:szCs w:val="20"/>
        </w:rPr>
        <w:t>ABOUT MIR 2026</w:t>
      </w:r>
      <w:r w:rsidRPr="008B651B">
        <w:rPr>
          <w:rFonts w:ascii="Calibri" w:hAnsi="Calibri" w:cs="Calibri"/>
          <w:b/>
          <w:bCs/>
          <w:sz w:val="20"/>
          <w:szCs w:val="20"/>
        </w:rPr>
        <w:br/>
        <w:t>Data</w:t>
      </w:r>
      <w:r w:rsidRPr="008B651B">
        <w:rPr>
          <w:rFonts w:ascii="Calibri" w:hAnsi="Calibri" w:cs="Calibri"/>
          <w:sz w:val="20"/>
          <w:szCs w:val="20"/>
        </w:rPr>
        <w:t xml:space="preserve">: 12/14 aprile 2026; </w:t>
      </w:r>
      <w:r w:rsidRPr="008B651B">
        <w:rPr>
          <w:rFonts w:ascii="Calibri" w:hAnsi="Calibri" w:cs="Calibri"/>
          <w:b/>
          <w:bCs/>
          <w:sz w:val="20"/>
          <w:szCs w:val="20"/>
        </w:rPr>
        <w:t>qualifica</w:t>
      </w:r>
      <w:r w:rsidRPr="008B651B">
        <w:rPr>
          <w:rFonts w:ascii="Calibri" w:hAnsi="Calibri" w:cs="Calibri"/>
          <w:sz w:val="20"/>
          <w:szCs w:val="20"/>
        </w:rPr>
        <w:t xml:space="preserve">: fiera internazionale; </w:t>
      </w:r>
      <w:r w:rsidRPr="008B651B">
        <w:rPr>
          <w:rFonts w:ascii="Calibri" w:hAnsi="Calibri" w:cs="Calibri"/>
          <w:b/>
          <w:bCs/>
          <w:sz w:val="20"/>
          <w:szCs w:val="20"/>
        </w:rPr>
        <w:t>organizzazione</w:t>
      </w:r>
      <w:r w:rsidRPr="008B651B">
        <w:rPr>
          <w:rFonts w:ascii="Calibri" w:hAnsi="Calibri" w:cs="Calibri"/>
          <w:sz w:val="20"/>
          <w:szCs w:val="20"/>
        </w:rPr>
        <w:t xml:space="preserve">: </w:t>
      </w:r>
      <w:proofErr w:type="spellStart"/>
      <w:r w:rsidRPr="008B651B">
        <w:rPr>
          <w:rFonts w:ascii="Calibri" w:hAnsi="Calibri" w:cs="Calibri"/>
          <w:sz w:val="20"/>
          <w:szCs w:val="20"/>
        </w:rPr>
        <w:t>Italian</w:t>
      </w:r>
      <w:proofErr w:type="spellEnd"/>
      <w:r w:rsidRPr="008B651B">
        <w:rPr>
          <w:rFonts w:ascii="Calibri" w:hAnsi="Calibri" w:cs="Calibri"/>
          <w:sz w:val="20"/>
          <w:szCs w:val="20"/>
        </w:rPr>
        <w:t xml:space="preserve"> </w:t>
      </w:r>
      <w:proofErr w:type="spellStart"/>
      <w:r w:rsidRPr="008B651B">
        <w:rPr>
          <w:rFonts w:ascii="Calibri" w:hAnsi="Calibri" w:cs="Calibri"/>
          <w:sz w:val="20"/>
          <w:szCs w:val="20"/>
        </w:rPr>
        <w:t>Exhibition</w:t>
      </w:r>
      <w:proofErr w:type="spellEnd"/>
      <w:r w:rsidRPr="008B651B">
        <w:rPr>
          <w:rFonts w:ascii="Calibri" w:hAnsi="Calibri" w:cs="Calibri"/>
          <w:sz w:val="20"/>
          <w:szCs w:val="20"/>
        </w:rPr>
        <w:t xml:space="preserve"> Group S.p.A.; </w:t>
      </w:r>
      <w:r w:rsidRPr="008B651B">
        <w:rPr>
          <w:rFonts w:ascii="Calibri" w:hAnsi="Calibri" w:cs="Calibri"/>
          <w:b/>
          <w:bCs/>
          <w:sz w:val="20"/>
          <w:szCs w:val="20"/>
        </w:rPr>
        <w:t>periodicità</w:t>
      </w:r>
      <w:r w:rsidRPr="008B651B">
        <w:rPr>
          <w:rFonts w:ascii="Calibri" w:hAnsi="Calibri" w:cs="Calibri"/>
          <w:sz w:val="20"/>
          <w:szCs w:val="20"/>
        </w:rPr>
        <w:t xml:space="preserve">: annuale; </w:t>
      </w:r>
      <w:r w:rsidRPr="008B651B">
        <w:rPr>
          <w:rFonts w:ascii="Calibri" w:hAnsi="Calibri" w:cs="Calibri"/>
          <w:b/>
          <w:bCs/>
          <w:sz w:val="20"/>
          <w:szCs w:val="20"/>
        </w:rPr>
        <w:t>edizione</w:t>
      </w:r>
      <w:r w:rsidRPr="008B651B">
        <w:rPr>
          <w:rFonts w:ascii="Calibri" w:hAnsi="Calibri" w:cs="Calibri"/>
          <w:sz w:val="20"/>
          <w:szCs w:val="20"/>
        </w:rPr>
        <w:t>: 9</w:t>
      </w:r>
      <w:r w:rsidRPr="008B651B">
        <w:rPr>
          <w:rFonts w:ascii="Calibri" w:hAnsi="Calibri" w:cs="Calibri"/>
          <w:sz w:val="20"/>
          <w:szCs w:val="20"/>
          <w:vertAlign w:val="superscript"/>
        </w:rPr>
        <w:t>a</w:t>
      </w:r>
      <w:r w:rsidRPr="008B651B">
        <w:rPr>
          <w:rFonts w:ascii="Calibri" w:hAnsi="Calibri" w:cs="Calibri"/>
          <w:sz w:val="20"/>
          <w:szCs w:val="20"/>
        </w:rPr>
        <w:t xml:space="preserve">; </w:t>
      </w:r>
      <w:r w:rsidRPr="008B651B">
        <w:rPr>
          <w:rFonts w:ascii="Calibri" w:hAnsi="Calibri" w:cs="Calibri"/>
          <w:b/>
          <w:bCs/>
          <w:sz w:val="20"/>
          <w:szCs w:val="20"/>
        </w:rPr>
        <w:t>ingresso</w:t>
      </w:r>
      <w:r w:rsidRPr="008B651B">
        <w:rPr>
          <w:rFonts w:ascii="Calibri" w:hAnsi="Calibri" w:cs="Calibri"/>
          <w:sz w:val="20"/>
          <w:szCs w:val="20"/>
        </w:rPr>
        <w:t xml:space="preserve">: pubblico e operatori; </w:t>
      </w:r>
      <w:r w:rsidRPr="008B651B">
        <w:rPr>
          <w:rFonts w:ascii="Calibri" w:hAnsi="Calibri" w:cs="Calibri"/>
          <w:b/>
          <w:bCs/>
          <w:sz w:val="20"/>
          <w:szCs w:val="20"/>
        </w:rPr>
        <w:t>info</w:t>
      </w:r>
      <w:r w:rsidRPr="008B651B">
        <w:rPr>
          <w:rFonts w:ascii="Calibri" w:hAnsi="Calibri" w:cs="Calibri"/>
          <w:sz w:val="20"/>
          <w:szCs w:val="20"/>
        </w:rPr>
        <w:t>: www.mirtechexpo.com</w:t>
      </w:r>
      <w:r w:rsidRPr="008B651B">
        <w:rPr>
          <w:rFonts w:ascii="Calibri" w:hAnsi="Calibri" w:cs="Calibri"/>
          <w:b/>
          <w:bCs/>
          <w:sz w:val="20"/>
          <w:szCs w:val="20"/>
        </w:rPr>
        <w:t>       </w:t>
      </w:r>
    </w:p>
    <w:p w14:paraId="52FD69F2" w14:textId="77777777" w:rsidR="007235EA" w:rsidRPr="008B651B" w:rsidRDefault="007235EA" w:rsidP="008B651B">
      <w:pPr>
        <w:rPr>
          <w:rFonts w:ascii="Calibri" w:hAnsi="Calibri" w:cs="Calibri"/>
          <w:b/>
          <w:bCs/>
          <w:sz w:val="20"/>
          <w:szCs w:val="20"/>
        </w:rPr>
      </w:pPr>
      <w:r w:rsidRPr="008B651B">
        <w:rPr>
          <w:rFonts w:ascii="Calibri" w:hAnsi="Calibri" w:cs="Calibri"/>
          <w:b/>
          <w:bCs/>
          <w:sz w:val="20"/>
          <w:szCs w:val="20"/>
        </w:rPr>
        <w:t>    </w:t>
      </w:r>
    </w:p>
    <w:p w14:paraId="5ED644C6" w14:textId="77777777" w:rsidR="007235EA" w:rsidRPr="008B651B" w:rsidRDefault="007235EA" w:rsidP="008B651B">
      <w:pPr>
        <w:rPr>
          <w:rFonts w:ascii="Calibri" w:hAnsi="Calibri" w:cs="Calibri"/>
          <w:b/>
          <w:bCs/>
          <w:sz w:val="20"/>
          <w:szCs w:val="20"/>
        </w:rPr>
      </w:pPr>
    </w:p>
    <w:p w14:paraId="5D19544B" w14:textId="77777777" w:rsidR="007235EA" w:rsidRPr="008B651B" w:rsidRDefault="007235EA" w:rsidP="008B651B">
      <w:pPr>
        <w:pStyle w:val="Didefault"/>
        <w:suppressAutoHyphens/>
        <w:spacing w:before="0" w:line="240" w:lineRule="auto"/>
        <w:rPr>
          <w:rFonts w:ascii="Calibri" w:hAnsi="Calibri" w:cs="Calibri"/>
          <w:color w:val="auto"/>
        </w:rPr>
      </w:pPr>
      <w:r w:rsidRPr="008B651B">
        <w:rPr>
          <w:rFonts w:ascii="Calibri" w:hAnsi="Calibri" w:cs="Calibri"/>
          <w:noProof/>
        </w:rPr>
        <w:drawing>
          <wp:inline distT="0" distB="0" distL="0" distR="0" wp14:anchorId="71DDA45B" wp14:editId="5EF731DD">
            <wp:extent cx="6115050" cy="1914525"/>
            <wp:effectExtent l="0" t="0" r="0" b="9525"/>
            <wp:docPr id="1391355036"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355036" name="Immagine 1" descr="Immagine che contiene testo, Carattere, schermata&#10;&#10;Il contenuto generato dall'IA potrebbe non essere corret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1914525"/>
                    </a:xfrm>
                    <a:prstGeom prst="rect">
                      <a:avLst/>
                    </a:prstGeom>
                    <a:noFill/>
                    <a:ln>
                      <a:noFill/>
                    </a:ln>
                  </pic:spPr>
                </pic:pic>
              </a:graphicData>
            </a:graphic>
          </wp:inline>
        </w:drawing>
      </w:r>
    </w:p>
    <w:p w14:paraId="2FC39E75" w14:textId="77777777" w:rsidR="007235EA" w:rsidRPr="008B651B" w:rsidRDefault="007235EA" w:rsidP="008B651B">
      <w:pPr>
        <w:pStyle w:val="Didefault"/>
        <w:suppressAutoHyphens/>
        <w:spacing w:before="0" w:line="240" w:lineRule="auto"/>
        <w:rPr>
          <w:rFonts w:ascii="Calibri" w:hAnsi="Calibri" w:cs="Calibri"/>
          <w:b/>
          <w:bCs/>
          <w:sz w:val="20"/>
          <w:szCs w:val="20"/>
        </w:rPr>
      </w:pPr>
    </w:p>
    <w:p w14:paraId="7EA2C6D7" w14:textId="77777777" w:rsidR="007235EA" w:rsidRPr="008B651B" w:rsidRDefault="007235EA" w:rsidP="008B651B">
      <w:pPr>
        <w:pStyle w:val="Didefault"/>
        <w:suppressAutoHyphens/>
        <w:spacing w:before="0" w:line="240" w:lineRule="auto"/>
        <w:rPr>
          <w:rFonts w:ascii="Calibri" w:hAnsi="Calibri" w:cs="Calibri"/>
          <w:b/>
          <w:bCs/>
          <w:sz w:val="20"/>
          <w:szCs w:val="20"/>
        </w:rPr>
      </w:pPr>
    </w:p>
    <w:p w14:paraId="45B32C3A" w14:textId="77777777" w:rsidR="007235EA" w:rsidRPr="008B651B" w:rsidRDefault="007235EA" w:rsidP="008B651B">
      <w:pPr>
        <w:pStyle w:val="Didefault"/>
        <w:suppressAutoHyphens/>
        <w:spacing w:before="0" w:line="240" w:lineRule="auto"/>
        <w:rPr>
          <w:rFonts w:ascii="Calibri" w:hAnsi="Calibri" w:cs="Calibri"/>
          <w:sz w:val="20"/>
          <w:szCs w:val="20"/>
        </w:rPr>
      </w:pPr>
      <w:r w:rsidRPr="008B651B">
        <w:rPr>
          <w:rFonts w:ascii="Calibri" w:hAnsi="Calibri" w:cs="Calibri"/>
          <w:b/>
          <w:bCs/>
          <w:sz w:val="20"/>
          <w:szCs w:val="20"/>
        </w:rPr>
        <w:t>PRESS CONTACT ITALIAN EXHIBITION GROUP</w:t>
      </w:r>
      <w:r w:rsidRPr="008B651B">
        <w:rPr>
          <w:rFonts w:ascii="Calibri" w:hAnsi="Calibri" w:cs="Calibri"/>
          <w:b/>
          <w:bCs/>
          <w:sz w:val="20"/>
          <w:szCs w:val="20"/>
        </w:rPr>
        <w:br/>
        <w:t xml:space="preserve">head of corporate </w:t>
      </w:r>
      <w:proofErr w:type="spellStart"/>
      <w:r w:rsidRPr="008B651B">
        <w:rPr>
          <w:rFonts w:ascii="Calibri" w:hAnsi="Calibri" w:cs="Calibri"/>
          <w:b/>
          <w:bCs/>
          <w:sz w:val="20"/>
          <w:szCs w:val="20"/>
        </w:rPr>
        <w:t>communication</w:t>
      </w:r>
      <w:proofErr w:type="spellEnd"/>
      <w:r w:rsidRPr="008B651B">
        <w:rPr>
          <w:rFonts w:ascii="Calibri" w:hAnsi="Calibri" w:cs="Calibri"/>
          <w:b/>
          <w:bCs/>
          <w:sz w:val="20"/>
          <w:szCs w:val="20"/>
        </w:rPr>
        <w:t xml:space="preserve"> &amp; media relation:</w:t>
      </w:r>
      <w:r w:rsidRPr="008B651B">
        <w:rPr>
          <w:rFonts w:ascii="Calibri" w:hAnsi="Calibri" w:cs="Calibri"/>
          <w:sz w:val="20"/>
          <w:szCs w:val="20"/>
        </w:rPr>
        <w:t xml:space="preserve"> Elisabetta Vitali</w:t>
      </w:r>
      <w:r w:rsidRPr="008B651B">
        <w:rPr>
          <w:rFonts w:ascii="Calibri" w:hAnsi="Calibri" w:cs="Calibri"/>
          <w:sz w:val="20"/>
          <w:szCs w:val="20"/>
        </w:rPr>
        <w:br/>
      </w:r>
      <w:r w:rsidRPr="008B651B">
        <w:rPr>
          <w:rFonts w:ascii="Calibri" w:hAnsi="Calibri" w:cs="Calibri"/>
          <w:b/>
          <w:bCs/>
          <w:sz w:val="20"/>
          <w:szCs w:val="20"/>
        </w:rPr>
        <w:t>press office manager</w:t>
      </w:r>
      <w:r w:rsidRPr="008B651B">
        <w:rPr>
          <w:rFonts w:ascii="Calibri" w:hAnsi="Calibri" w:cs="Calibri"/>
          <w:sz w:val="20"/>
          <w:szCs w:val="20"/>
        </w:rPr>
        <w:t xml:space="preserve">: Marco Forcellini, Pier Francesco Bellini | </w:t>
      </w:r>
      <w:r w:rsidRPr="008B651B">
        <w:rPr>
          <w:rFonts w:ascii="Calibri" w:hAnsi="Calibri" w:cs="Calibri"/>
          <w:b/>
          <w:bCs/>
          <w:sz w:val="20"/>
          <w:szCs w:val="20"/>
        </w:rPr>
        <w:t>press office coordinator</w:t>
      </w:r>
      <w:r w:rsidRPr="008B651B">
        <w:rPr>
          <w:rFonts w:ascii="Calibri" w:hAnsi="Calibri" w:cs="Calibri"/>
          <w:sz w:val="20"/>
          <w:szCs w:val="20"/>
        </w:rPr>
        <w:t xml:space="preserve">: Luca Paganin | </w:t>
      </w:r>
      <w:r w:rsidRPr="008B651B">
        <w:rPr>
          <w:rFonts w:ascii="Calibri" w:hAnsi="Calibri" w:cs="Calibri"/>
          <w:b/>
          <w:bCs/>
          <w:sz w:val="20"/>
          <w:szCs w:val="20"/>
        </w:rPr>
        <w:t xml:space="preserve">press office </w:t>
      </w:r>
      <w:proofErr w:type="spellStart"/>
      <w:r w:rsidRPr="008B651B">
        <w:rPr>
          <w:rFonts w:ascii="Calibri" w:hAnsi="Calibri" w:cs="Calibri"/>
          <w:b/>
          <w:bCs/>
          <w:sz w:val="20"/>
          <w:szCs w:val="20"/>
        </w:rPr>
        <w:t>specialist</w:t>
      </w:r>
      <w:proofErr w:type="spellEnd"/>
      <w:r w:rsidRPr="008B651B">
        <w:rPr>
          <w:rFonts w:ascii="Calibri" w:hAnsi="Calibri" w:cs="Calibri"/>
          <w:b/>
          <w:bCs/>
          <w:sz w:val="20"/>
          <w:szCs w:val="20"/>
        </w:rPr>
        <w:t>:</w:t>
      </w:r>
      <w:r w:rsidRPr="008B651B">
        <w:rPr>
          <w:rFonts w:ascii="Calibri" w:hAnsi="Calibri" w:cs="Calibri"/>
          <w:sz w:val="20"/>
          <w:szCs w:val="20"/>
        </w:rPr>
        <w:t xml:space="preserve"> Mirko Malgieri; Nicoletta Evangelisti |</w:t>
      </w:r>
      <w:r w:rsidRPr="008B651B">
        <w:rPr>
          <w:rFonts w:ascii="Calibri" w:hAnsi="Calibri" w:cs="Calibri"/>
          <w:b/>
          <w:bCs/>
          <w:sz w:val="20"/>
          <w:szCs w:val="20"/>
        </w:rPr>
        <w:t xml:space="preserve"> press office </w:t>
      </w:r>
      <w:proofErr w:type="spellStart"/>
      <w:r w:rsidRPr="008B651B">
        <w:rPr>
          <w:rFonts w:ascii="Calibri" w:hAnsi="Calibri" w:cs="Calibri"/>
          <w:b/>
          <w:bCs/>
          <w:sz w:val="20"/>
          <w:szCs w:val="20"/>
        </w:rPr>
        <w:t>assistant</w:t>
      </w:r>
      <w:proofErr w:type="spellEnd"/>
      <w:r w:rsidRPr="008B651B">
        <w:rPr>
          <w:rFonts w:ascii="Calibri" w:hAnsi="Calibri" w:cs="Calibri"/>
          <w:b/>
          <w:bCs/>
          <w:sz w:val="20"/>
          <w:szCs w:val="20"/>
        </w:rPr>
        <w:t>:</w:t>
      </w:r>
      <w:r w:rsidRPr="008B651B">
        <w:rPr>
          <w:rFonts w:ascii="Calibri" w:hAnsi="Calibri" w:cs="Calibri"/>
          <w:sz w:val="20"/>
          <w:szCs w:val="20"/>
        </w:rPr>
        <w:t xml:space="preserve"> Julia Andreatta </w:t>
      </w:r>
      <w:hyperlink r:id="rId19" w:tooltip="web site" w:history="1">
        <w:r w:rsidRPr="008B651B">
          <w:rPr>
            <w:rStyle w:val="Collegamentoipertestuale"/>
            <w:rFonts w:ascii="Calibri" w:hAnsi="Calibri" w:cs="Calibri"/>
            <w:sz w:val="20"/>
            <w:szCs w:val="20"/>
          </w:rPr>
          <w:t>media@iegexpo.it</w:t>
        </w:r>
      </w:hyperlink>
    </w:p>
    <w:p w14:paraId="05B48C4F" w14:textId="77777777" w:rsidR="007235EA" w:rsidRPr="008B651B" w:rsidRDefault="007235EA" w:rsidP="008B651B">
      <w:pPr>
        <w:pStyle w:val="Didefault"/>
        <w:suppressAutoHyphens/>
        <w:spacing w:before="0" w:line="240" w:lineRule="auto"/>
        <w:rPr>
          <w:rFonts w:ascii="Calibri" w:hAnsi="Calibri" w:cs="Calibri"/>
        </w:rPr>
      </w:pPr>
      <w:r w:rsidRPr="008B651B">
        <w:rPr>
          <w:rFonts w:ascii="Calibri" w:hAnsi="Calibri" w:cs="Calibri"/>
          <w:b/>
          <w:bCs/>
          <w:sz w:val="20"/>
          <w:szCs w:val="20"/>
        </w:rPr>
        <w:t>MEDIA AGENCY MIR</w:t>
      </w:r>
      <w:r w:rsidRPr="008B651B">
        <w:rPr>
          <w:rFonts w:ascii="Calibri" w:hAnsi="Calibri" w:cs="Calibri"/>
          <w:b/>
          <w:bCs/>
          <w:sz w:val="20"/>
          <w:szCs w:val="20"/>
        </w:rPr>
        <w:br/>
        <w:t>Naper Multimedia</w:t>
      </w:r>
      <w:r w:rsidRPr="008B651B">
        <w:rPr>
          <w:rFonts w:ascii="Calibri" w:hAnsi="Calibri" w:cs="Calibri"/>
          <w:sz w:val="20"/>
          <w:szCs w:val="20"/>
        </w:rPr>
        <w:t xml:space="preserve">| Zoe Perna | T. +39 02 97699600 | </w:t>
      </w:r>
      <w:hyperlink r:id="rId20" w:history="1">
        <w:r w:rsidRPr="008B651B">
          <w:rPr>
            <w:rStyle w:val="Collegamentoipertestuale"/>
            <w:rFonts w:ascii="Calibri" w:hAnsi="Calibri" w:cs="Calibri"/>
            <w:sz w:val="20"/>
            <w:szCs w:val="20"/>
          </w:rPr>
          <w:t>zoe.perna@napermultimedia.it</w:t>
        </w:r>
      </w:hyperlink>
      <w:r w:rsidRPr="008B651B">
        <w:rPr>
          <w:rFonts w:ascii="Calibri" w:hAnsi="Calibri" w:cs="Calibri"/>
          <w:sz w:val="20"/>
          <w:szCs w:val="20"/>
        </w:rPr>
        <w:t xml:space="preserve"> | </w:t>
      </w:r>
      <w:hyperlink r:id="rId21" w:history="1">
        <w:r w:rsidRPr="008B651B">
          <w:rPr>
            <w:rStyle w:val="Collegamentoipertestuale"/>
            <w:rFonts w:ascii="Calibri" w:hAnsi="Calibri" w:cs="Calibri"/>
            <w:sz w:val="20"/>
            <w:szCs w:val="20"/>
          </w:rPr>
          <w:t>staff@napermultimedia.it</w:t>
        </w:r>
      </w:hyperlink>
    </w:p>
    <w:p w14:paraId="7A776100" w14:textId="77777777" w:rsidR="007235EA" w:rsidRPr="008B651B" w:rsidRDefault="007235EA" w:rsidP="008B651B">
      <w:pPr>
        <w:pStyle w:val="Didefault"/>
        <w:suppressAutoHyphens/>
        <w:spacing w:before="0" w:line="240" w:lineRule="auto"/>
        <w:rPr>
          <w:rFonts w:ascii="Calibri" w:hAnsi="Calibri" w:cs="Calibri"/>
          <w:sz w:val="18"/>
          <w:szCs w:val="18"/>
        </w:rPr>
      </w:pPr>
    </w:p>
    <w:p w14:paraId="50D146F1" w14:textId="77777777" w:rsidR="007235EA" w:rsidRPr="008B651B" w:rsidRDefault="007235EA" w:rsidP="008B651B">
      <w:pPr>
        <w:pStyle w:val="Didefault"/>
        <w:suppressAutoHyphens/>
        <w:spacing w:before="0" w:line="240" w:lineRule="auto"/>
        <w:rPr>
          <w:rFonts w:ascii="Calibri" w:hAnsi="Calibri" w:cs="Calibri"/>
          <w:sz w:val="18"/>
          <w:szCs w:val="18"/>
        </w:rPr>
      </w:pPr>
    </w:p>
    <w:p w14:paraId="079B74D4" w14:textId="77777777" w:rsidR="007235EA" w:rsidRPr="008B651B" w:rsidRDefault="007235EA" w:rsidP="008B651B">
      <w:pPr>
        <w:pStyle w:val="Didefault"/>
        <w:suppressAutoHyphens/>
        <w:spacing w:before="0" w:line="240" w:lineRule="auto"/>
        <w:rPr>
          <w:rFonts w:ascii="Calibri" w:hAnsi="Calibri" w:cs="Calibri"/>
          <w:sz w:val="18"/>
          <w:szCs w:val="18"/>
        </w:rPr>
      </w:pPr>
      <w:r w:rsidRPr="008B651B">
        <w:rPr>
          <w:rFonts w:ascii="Calibri" w:hAnsi="Calibri" w:cs="Calibri"/>
          <w:sz w:val="18"/>
          <w:szCs w:val="18"/>
        </w:rPr>
        <w:t>Il presente comunicato stampa contiene elementi previsionali e stime che riflettono le attuali opinioni del management (“</w:t>
      </w:r>
      <w:proofErr w:type="spellStart"/>
      <w:r w:rsidRPr="008B651B">
        <w:rPr>
          <w:rFonts w:ascii="Calibri" w:hAnsi="Calibri" w:cs="Calibri"/>
          <w:sz w:val="18"/>
          <w:szCs w:val="18"/>
        </w:rPr>
        <w:t>forward-looking</w:t>
      </w:r>
      <w:proofErr w:type="spellEnd"/>
      <w:r w:rsidRPr="008B651B">
        <w:rPr>
          <w:rFonts w:ascii="Calibri" w:hAnsi="Calibri" w:cs="Calibri"/>
          <w:sz w:val="18"/>
          <w:szCs w:val="18"/>
        </w:rPr>
        <w:t xml:space="preserve"> </w:t>
      </w:r>
      <w:proofErr w:type="spellStart"/>
      <w:r w:rsidRPr="008B651B">
        <w:rPr>
          <w:rFonts w:ascii="Calibri" w:hAnsi="Calibri" w:cs="Calibri"/>
          <w:sz w:val="18"/>
          <w:szCs w:val="18"/>
        </w:rPr>
        <w:t>statements</w:t>
      </w:r>
      <w:proofErr w:type="spellEnd"/>
      <w:r w:rsidRPr="008B651B">
        <w:rPr>
          <w:rFonts w:ascii="Calibri" w:hAnsi="Calibri" w:cs="Calibri"/>
          <w:sz w:val="18"/>
          <w:szCs w:val="18"/>
        </w:rPr>
        <w:t xml:space="preserve">”) specie per quanto riguarda performance gestionali future, realizzazione di investimenti, andamento dei flussi di cassa ed evoluzione della struttura finanziaria. I </w:t>
      </w:r>
      <w:proofErr w:type="spellStart"/>
      <w:r w:rsidRPr="008B651B">
        <w:rPr>
          <w:rFonts w:ascii="Calibri" w:hAnsi="Calibri" w:cs="Calibri"/>
          <w:sz w:val="18"/>
          <w:szCs w:val="18"/>
        </w:rPr>
        <w:t>forward-looking</w:t>
      </w:r>
      <w:proofErr w:type="spellEnd"/>
      <w:r w:rsidRPr="008B651B">
        <w:rPr>
          <w:rFonts w:ascii="Calibri" w:hAnsi="Calibri" w:cs="Calibri"/>
          <w:sz w:val="18"/>
          <w:szCs w:val="18"/>
        </w:rPr>
        <w:t xml:space="preserve"> </w:t>
      </w:r>
      <w:proofErr w:type="spellStart"/>
      <w:r w:rsidRPr="008B651B">
        <w:rPr>
          <w:rFonts w:ascii="Calibri" w:hAnsi="Calibri" w:cs="Calibri"/>
          <w:sz w:val="18"/>
          <w:szCs w:val="18"/>
        </w:rPr>
        <w:t>statements</w:t>
      </w:r>
      <w:proofErr w:type="spellEnd"/>
      <w:r w:rsidRPr="008B651B">
        <w:rPr>
          <w:rFonts w:ascii="Calibri" w:hAnsi="Calibri" w:cs="Calibri"/>
          <w:sz w:val="18"/>
          <w:szCs w:val="18"/>
        </w:rPr>
        <w:t xml:space="preserve"> hanno per loro natura una componente di rischio </w:t>
      </w:r>
      <w:proofErr w:type="spellStart"/>
      <w:r w:rsidRPr="008B651B">
        <w:rPr>
          <w:rFonts w:ascii="Calibri" w:hAnsi="Calibri" w:cs="Calibri"/>
          <w:sz w:val="18"/>
          <w:szCs w:val="18"/>
        </w:rPr>
        <w:t>ed</w:t>
      </w:r>
      <w:proofErr w:type="spellEnd"/>
      <w:r w:rsidRPr="008B651B">
        <w:rPr>
          <w:rFonts w:ascii="Calibri" w:hAnsi="Calibri" w:cs="Calibri"/>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6FF5310C" w14:textId="77777777" w:rsidR="00215F6E" w:rsidRPr="008B651B" w:rsidRDefault="00215F6E" w:rsidP="008B651B">
      <w:pPr>
        <w:jc w:val="both"/>
        <w:rPr>
          <w:rFonts w:ascii="Calibri" w:hAnsi="Calibri" w:cs="Calibri"/>
        </w:rPr>
      </w:pPr>
    </w:p>
    <w:sectPr w:rsidR="00215F6E" w:rsidRPr="008B65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1"/>
    <w:family w:val="swiss"/>
    <w:pitch w:val="default"/>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34564"/>
    <w:multiLevelType w:val="hybridMultilevel"/>
    <w:tmpl w:val="8E502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945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8A"/>
    <w:rsid w:val="00024D78"/>
    <w:rsid w:val="00083C49"/>
    <w:rsid w:val="000B51D0"/>
    <w:rsid w:val="00215F6E"/>
    <w:rsid w:val="0026084A"/>
    <w:rsid w:val="00262A87"/>
    <w:rsid w:val="00277232"/>
    <w:rsid w:val="00346F1E"/>
    <w:rsid w:val="003955AB"/>
    <w:rsid w:val="003D0B51"/>
    <w:rsid w:val="004151F3"/>
    <w:rsid w:val="004D2521"/>
    <w:rsid w:val="00517956"/>
    <w:rsid w:val="005642C0"/>
    <w:rsid w:val="005D0BE0"/>
    <w:rsid w:val="00621FD3"/>
    <w:rsid w:val="00643C86"/>
    <w:rsid w:val="006761B4"/>
    <w:rsid w:val="00683166"/>
    <w:rsid w:val="007235EA"/>
    <w:rsid w:val="00781801"/>
    <w:rsid w:val="007C1FD2"/>
    <w:rsid w:val="008108EF"/>
    <w:rsid w:val="008B651B"/>
    <w:rsid w:val="00945FDE"/>
    <w:rsid w:val="009811EB"/>
    <w:rsid w:val="00A32A65"/>
    <w:rsid w:val="00A47386"/>
    <w:rsid w:val="00A5038A"/>
    <w:rsid w:val="00AB777A"/>
    <w:rsid w:val="00AC3C68"/>
    <w:rsid w:val="00AC5F0C"/>
    <w:rsid w:val="00B42815"/>
    <w:rsid w:val="00B4329C"/>
    <w:rsid w:val="00B55F1F"/>
    <w:rsid w:val="00B74EE0"/>
    <w:rsid w:val="00BE4284"/>
    <w:rsid w:val="00CF7E5A"/>
    <w:rsid w:val="00DE3F46"/>
    <w:rsid w:val="00EA36A2"/>
    <w:rsid w:val="00EB3757"/>
    <w:rsid w:val="00EF6DBB"/>
    <w:rsid w:val="00F243A3"/>
    <w:rsid w:val="00FF1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A88B"/>
  <w15:chartTrackingRefBased/>
  <w15:docId w15:val="{33921A9E-D3C7-41F4-822D-89571E4F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038A"/>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5038A"/>
    <w:rPr>
      <w:color w:val="0563C1" w:themeColor="hyperlink"/>
      <w:u w:val="single"/>
    </w:rPr>
  </w:style>
  <w:style w:type="paragraph" w:styleId="Paragrafoelenco">
    <w:name w:val="List Paragraph"/>
    <w:basedOn w:val="Normale"/>
    <w:uiPriority w:val="34"/>
    <w:qFormat/>
    <w:rsid w:val="00A5038A"/>
    <w:pPr>
      <w:spacing w:before="100" w:beforeAutospacing="1" w:after="100" w:afterAutospacing="1"/>
    </w:pPr>
    <w:rPr>
      <w:rFonts w:ascii="Times New Roman" w:eastAsia="Times New Roman" w:hAnsi="Times New Roman" w:cs="Times New Roman"/>
      <w:lang w:eastAsia="it-IT"/>
    </w:rPr>
  </w:style>
  <w:style w:type="character" w:customStyle="1" w:styleId="NessunoA">
    <w:name w:val="Nessuno A"/>
    <w:qFormat/>
    <w:rsid w:val="00AC5F0C"/>
  </w:style>
  <w:style w:type="character" w:customStyle="1" w:styleId="Hyperlink2">
    <w:name w:val="Hyperlink.2"/>
    <w:qFormat/>
    <w:rsid w:val="008108EF"/>
    <w:rPr>
      <w:outline w:val="0"/>
      <w:color w:val="0000FF"/>
      <w:sz w:val="20"/>
      <w:szCs w:val="20"/>
      <w:u w:val="single" w:color="0000FF"/>
      <w:lang w:val="it-IT"/>
      <w14:textOutline w14:w="12700" w14:cap="flat" w14:cmpd="sng" w14:algn="ctr">
        <w14:noFill/>
        <w14:prstDash w14:val="solid"/>
        <w14:miter w14:lim="400000"/>
      </w14:textOutline>
    </w:rPr>
  </w:style>
  <w:style w:type="character" w:customStyle="1" w:styleId="Nessuno">
    <w:name w:val="Nessuno"/>
    <w:qFormat/>
    <w:rsid w:val="008108EF"/>
  </w:style>
  <w:style w:type="character" w:customStyle="1" w:styleId="Hyperlink1">
    <w:name w:val="Hyperlink.1"/>
    <w:basedOn w:val="Nessuno"/>
    <w:qFormat/>
    <w:rsid w:val="008108EF"/>
    <w:rPr>
      <w:outline w:val="0"/>
      <w:color w:val="000000"/>
      <w:sz w:val="20"/>
      <w:szCs w:val="20"/>
      <w:u w:val="single" w:color="000000"/>
      <w:shd w:val="clear" w:color="auto" w:fill="FFFFFF"/>
    </w:rPr>
  </w:style>
  <w:style w:type="paragraph" w:styleId="Corpotesto">
    <w:name w:val="Body Text"/>
    <w:link w:val="CorpotestoCarattere"/>
    <w:rsid w:val="003D0B51"/>
    <w:pPr>
      <w:suppressAutoHyphens/>
      <w:spacing w:before="2"/>
    </w:pPr>
    <w:rPr>
      <w:rFonts w:ascii="Calibri" w:eastAsia="Arial Unicode MS" w:hAnsi="Calibri" w:cs="Arial Unicode MS"/>
      <w:color w:val="000000"/>
      <w:sz w:val="20"/>
      <w:szCs w:val="20"/>
      <w:u w:color="000000"/>
      <w:lang w:eastAsia="it-IT"/>
    </w:rPr>
  </w:style>
  <w:style w:type="character" w:customStyle="1" w:styleId="CorpotestoCarattere">
    <w:name w:val="Corpo testo Carattere"/>
    <w:basedOn w:val="Carpredefinitoparagrafo"/>
    <w:link w:val="Corpotesto"/>
    <w:rsid w:val="003D0B51"/>
    <w:rPr>
      <w:rFonts w:ascii="Calibri" w:eastAsia="Arial Unicode MS" w:hAnsi="Calibri" w:cs="Arial Unicode MS"/>
      <w:color w:val="000000"/>
      <w:sz w:val="20"/>
      <w:szCs w:val="20"/>
      <w:u w:color="000000"/>
      <w:lang w:eastAsia="it-IT"/>
    </w:rPr>
  </w:style>
  <w:style w:type="paragraph" w:customStyle="1" w:styleId="CorpoA">
    <w:name w:val="Corpo A"/>
    <w:rsid w:val="00EA36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14:textOutline w14:w="12700" w14:cap="flat" w14:cmpd="sng" w14:algn="ctr">
        <w14:noFill/>
        <w14:prstDash w14:val="solid"/>
        <w14:miter w14:lim="400000"/>
      </w14:textOutline>
    </w:rPr>
  </w:style>
  <w:style w:type="character" w:styleId="Collegamentovisitato">
    <w:name w:val="FollowedHyperlink"/>
    <w:basedOn w:val="Carpredefinitoparagrafo"/>
    <w:uiPriority w:val="99"/>
    <w:semiHidden/>
    <w:unhideWhenUsed/>
    <w:rsid w:val="00AB777A"/>
    <w:rPr>
      <w:color w:val="954F72" w:themeColor="followedHyperlink"/>
      <w:u w:val="single"/>
    </w:rPr>
  </w:style>
  <w:style w:type="character" w:styleId="Menzionenonrisolta">
    <w:name w:val="Unresolved Mention"/>
    <w:basedOn w:val="Carpredefinitoparagrafo"/>
    <w:uiPriority w:val="99"/>
    <w:semiHidden/>
    <w:unhideWhenUsed/>
    <w:rsid w:val="00AB777A"/>
    <w:rPr>
      <w:color w:val="605E5C"/>
      <w:shd w:val="clear" w:color="auto" w:fill="E1DFDD"/>
    </w:rPr>
  </w:style>
  <w:style w:type="paragraph" w:styleId="NormaleWeb">
    <w:name w:val="Normal (Web)"/>
    <w:basedOn w:val="Normale"/>
    <w:uiPriority w:val="99"/>
    <w:unhideWhenUsed/>
    <w:rsid w:val="007235EA"/>
    <w:pPr>
      <w:spacing w:before="100" w:beforeAutospacing="1" w:after="100" w:afterAutospacing="1"/>
    </w:pPr>
    <w:rPr>
      <w:rFonts w:ascii="Times New Roman" w:eastAsia="Times New Roman" w:hAnsi="Times New Roman" w:cs="Times New Roman"/>
      <w:lang w:eastAsia="it-IT"/>
    </w:rPr>
  </w:style>
  <w:style w:type="paragraph" w:customStyle="1" w:styleId="Didefault">
    <w:name w:val="Di default"/>
    <w:rsid w:val="007235E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3080">
      <w:bodyDiv w:val="1"/>
      <w:marLeft w:val="0"/>
      <w:marRight w:val="0"/>
      <w:marTop w:val="0"/>
      <w:marBottom w:val="0"/>
      <w:divBdr>
        <w:top w:val="none" w:sz="0" w:space="0" w:color="auto"/>
        <w:left w:val="none" w:sz="0" w:space="0" w:color="auto"/>
        <w:bottom w:val="none" w:sz="0" w:space="0" w:color="auto"/>
        <w:right w:val="none" w:sz="0" w:space="0" w:color="auto"/>
      </w:divBdr>
    </w:div>
    <w:div w:id="1434744699">
      <w:bodyDiv w:val="1"/>
      <w:marLeft w:val="0"/>
      <w:marRight w:val="0"/>
      <w:marTop w:val="0"/>
      <w:marBottom w:val="0"/>
      <w:divBdr>
        <w:top w:val="none" w:sz="0" w:space="0" w:color="auto"/>
        <w:left w:val="none" w:sz="0" w:space="0" w:color="auto"/>
        <w:bottom w:val="none" w:sz="0" w:space="0" w:color="auto"/>
        <w:right w:val="none" w:sz="0" w:space="0" w:color="auto"/>
      </w:divBdr>
    </w:div>
    <w:div w:id="14596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techexpo.com/it/reserved-area" TargetMode="External"/><Relationship Id="rId13" Type="http://schemas.openxmlformats.org/officeDocument/2006/relationships/hyperlink" Target="https://www.startromagna.it/servizi/metromare/"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mailto:staff@napermultimedia.it" TargetMode="External"/><Relationship Id="rId7" Type="http://schemas.openxmlformats.org/officeDocument/2006/relationships/hyperlink" Target="https://www.mirtechexpo.com/it/richiedi-info-visitatori" TargetMode="External"/><Relationship Id="rId12" Type="http://schemas.openxmlformats.org/officeDocument/2006/relationships/hyperlink" Target="https://www.startromagna.it/servizi/orari-e-percorsi/" TargetMode="External"/><Relationship Id="rId17" Type="http://schemas.openxmlformats.org/officeDocument/2006/relationships/hyperlink" Target="https://www.mirtechexpo.com/it/organizza-soggiorno/come-arrivare" TargetMode="External"/><Relationship Id="rId2" Type="http://schemas.openxmlformats.org/officeDocument/2006/relationships/styles" Target="styles.xml"/><Relationship Id="rId16" Type="http://schemas.openxmlformats.org/officeDocument/2006/relationships/hyperlink" Target="https://www.radiotaxirimini.it/Taxi_Sharing/taxi_sharing.html" TargetMode="External"/><Relationship Id="rId20" Type="http://schemas.openxmlformats.org/officeDocument/2006/relationships/hyperlink" Target="mailto:zoe.perna@napermultimedia.it" TargetMode="External"/><Relationship Id="rId1" Type="http://schemas.openxmlformats.org/officeDocument/2006/relationships/numbering" Target="numbering.xml"/><Relationship Id="rId6" Type="http://schemas.openxmlformats.org/officeDocument/2006/relationships/hyperlink" Target="mailto:helpdesk.rn@iegexpo.it" TargetMode="External"/><Relationship Id="rId11" Type="http://schemas.openxmlformats.org/officeDocument/2006/relationships/hyperlink" Target="http://www.rfi.it/" TargetMode="External"/><Relationship Id="rId5" Type="http://schemas.openxmlformats.org/officeDocument/2006/relationships/image" Target="media/image1.png"/><Relationship Id="rId15" Type="http://schemas.openxmlformats.org/officeDocument/2006/relationships/hyperlink" Target="https://www.avisautonoleggio.it/" TargetMode="External"/><Relationship Id="rId23" Type="http://schemas.openxmlformats.org/officeDocument/2006/relationships/theme" Target="theme/theme1.xml"/><Relationship Id="rId10" Type="http://schemas.openxmlformats.org/officeDocument/2006/relationships/hyperlink" Target="https://www.trenitalia.com/" TargetMode="External"/><Relationship Id="rId19" Type="http://schemas.openxmlformats.org/officeDocument/2006/relationships/hyperlink" Target="http://srvcww.dominio-fiera.local/gestionecww/template/%C2%B4mailto:media@iegexpo.it" TargetMode="External"/><Relationship Id="rId4" Type="http://schemas.openxmlformats.org/officeDocument/2006/relationships/webSettings" Target="webSettings.xml"/><Relationship Id="rId9" Type="http://schemas.openxmlformats.org/officeDocument/2006/relationships/hyperlink" Target="https://www.rfi.it/it/stazioni/riminifiera.html" TargetMode="External"/><Relationship Id="rId14" Type="http://schemas.openxmlformats.org/officeDocument/2006/relationships/hyperlink" Target="https://www.mirtechexpo.com/visita/come-arrivare"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1007</Words>
  <Characters>5743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Forcellini</dc:creator>
  <cp:keywords/>
  <dc:description/>
  <cp:lastModifiedBy>Luca Paganin</cp:lastModifiedBy>
  <cp:revision>33</cp:revision>
  <dcterms:created xsi:type="dcterms:W3CDTF">2023-03-29T10:58:00Z</dcterms:created>
  <dcterms:modified xsi:type="dcterms:W3CDTF">2026-04-02T12:28:00Z</dcterms:modified>
</cp:coreProperties>
</file>