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EECC7" w14:textId="74AE4EE1" w:rsidR="00CB423E" w:rsidRDefault="00CB423E" w:rsidP="00771AB7">
      <w:pPr>
        <w:pStyle w:val="NormaleWeb"/>
        <w:jc w:val="both"/>
        <w:rPr>
          <w:rFonts w:cstheme="minorHAnsi"/>
          <w:b/>
          <w:bCs/>
        </w:rPr>
      </w:pPr>
      <w:r>
        <w:rPr>
          <w:noProof/>
        </w:rPr>
        <w:drawing>
          <wp:inline distT="0" distB="0" distL="0" distR="0" wp14:anchorId="5E14FD9B" wp14:editId="6652047D">
            <wp:extent cx="6116320" cy="937895"/>
            <wp:effectExtent l="0" t="0" r="0" b="0"/>
            <wp:docPr id="2117252982" name="Immagine 1" descr="Immagine che contiene testo, schermata, Carattere, numer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252982" name="Immagine 1" descr="Immagine che contiene testo, schermata, Carattere, numero&#10;&#10;Il contenuto generato dall'IA potrebbe non essere corret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6320" cy="937895"/>
                    </a:xfrm>
                    <a:prstGeom prst="rect">
                      <a:avLst/>
                    </a:prstGeom>
                    <a:noFill/>
                    <a:ln>
                      <a:noFill/>
                    </a:ln>
                  </pic:spPr>
                </pic:pic>
              </a:graphicData>
            </a:graphic>
          </wp:inline>
        </w:drawing>
      </w:r>
    </w:p>
    <w:p w14:paraId="1D043B7E" w14:textId="7C364EF3" w:rsidR="00CB423E" w:rsidRDefault="00D63A02" w:rsidP="0009055A">
      <w:pPr>
        <w:pStyle w:val="NormaleWeb"/>
        <w:spacing w:before="0" w:beforeAutospacing="0" w:after="0" w:afterAutospacing="0"/>
        <w:jc w:val="center"/>
        <w:rPr>
          <w:rFonts w:asciiTheme="minorHAnsi" w:hAnsiTheme="minorHAnsi" w:cstheme="minorHAnsi"/>
          <w:sz w:val="22"/>
          <w:szCs w:val="22"/>
        </w:rPr>
      </w:pPr>
      <w:r w:rsidRPr="00D63A02">
        <w:rPr>
          <w:rFonts w:asciiTheme="minorHAnsi" w:hAnsiTheme="minorHAnsi" w:cstheme="minorHAnsi"/>
          <w:sz w:val="22"/>
          <w:szCs w:val="22"/>
        </w:rPr>
        <w:t xml:space="preserve">nota </w:t>
      </w:r>
      <w:r w:rsidR="00CB423E" w:rsidRPr="00D63A02">
        <w:rPr>
          <w:rFonts w:asciiTheme="minorHAnsi" w:hAnsiTheme="minorHAnsi" w:cstheme="minorHAnsi"/>
          <w:sz w:val="22"/>
          <w:szCs w:val="22"/>
        </w:rPr>
        <w:t>stampa</w:t>
      </w:r>
      <w:r w:rsidR="00175E90">
        <w:rPr>
          <w:rFonts w:asciiTheme="minorHAnsi" w:hAnsiTheme="minorHAnsi" w:cstheme="minorHAnsi"/>
          <w:sz w:val="22"/>
          <w:szCs w:val="22"/>
        </w:rPr>
        <w:t xml:space="preserve"> n.9</w:t>
      </w:r>
    </w:p>
    <w:p w14:paraId="5626DBFD" w14:textId="77777777" w:rsidR="00D63A02" w:rsidRPr="00D63A02" w:rsidRDefault="00D63A02" w:rsidP="0009055A">
      <w:pPr>
        <w:pStyle w:val="NormaleWeb"/>
        <w:spacing w:before="0" w:beforeAutospacing="0" w:after="0" w:afterAutospacing="0"/>
        <w:jc w:val="center"/>
        <w:rPr>
          <w:rFonts w:asciiTheme="minorHAnsi" w:hAnsiTheme="minorHAnsi" w:cstheme="minorHAnsi"/>
          <w:sz w:val="22"/>
          <w:szCs w:val="22"/>
        </w:rPr>
      </w:pPr>
    </w:p>
    <w:p w14:paraId="41D6BDBA" w14:textId="3EED6D98" w:rsidR="00D63A02" w:rsidRDefault="0053087B" w:rsidP="0009055A">
      <w:pPr>
        <w:pStyle w:val="NormaleWeb"/>
        <w:spacing w:before="0" w:beforeAutospacing="0" w:after="0" w:afterAutospacing="0"/>
        <w:jc w:val="center"/>
        <w:rPr>
          <w:rFonts w:ascii="Calibri" w:hAnsi="Calibri" w:cs="Calibri"/>
          <w:b/>
          <w:bCs/>
        </w:rPr>
      </w:pPr>
      <w:r w:rsidRPr="0009055A">
        <w:rPr>
          <w:rFonts w:asciiTheme="minorHAnsi" w:hAnsiTheme="minorHAnsi" w:cstheme="minorHAnsi"/>
          <w:b/>
          <w:bCs/>
        </w:rPr>
        <w:t xml:space="preserve">IEG: AL </w:t>
      </w:r>
      <w:r w:rsidR="0009055A" w:rsidRPr="0009055A">
        <w:rPr>
          <w:rFonts w:ascii="Calibri" w:hAnsi="Calibri" w:cs="Calibri"/>
          <w:b/>
          <w:bCs/>
        </w:rPr>
        <w:t>MIR 2026 IL SETTORE FIERISTICO SI CONFRONTA SU COMPETENZE E INCLUSIONE</w:t>
      </w:r>
    </w:p>
    <w:p w14:paraId="15339A57" w14:textId="77777777" w:rsidR="0009055A" w:rsidRPr="0009055A" w:rsidRDefault="0009055A" w:rsidP="0009055A">
      <w:pPr>
        <w:pStyle w:val="NormaleWeb"/>
        <w:spacing w:before="0" w:beforeAutospacing="0" w:after="0" w:afterAutospacing="0"/>
        <w:jc w:val="center"/>
        <w:rPr>
          <w:rFonts w:ascii="Calibri" w:hAnsi="Calibri" w:cs="Calibri"/>
          <w:b/>
          <w:bCs/>
        </w:rPr>
      </w:pPr>
    </w:p>
    <w:p w14:paraId="44755150" w14:textId="5CD86210" w:rsidR="00D63A02" w:rsidRDefault="00FE67FA" w:rsidP="001C52DA">
      <w:pPr>
        <w:pStyle w:val="NormaleWeb"/>
        <w:numPr>
          <w:ilvl w:val="0"/>
          <w:numId w:val="11"/>
        </w:numPr>
        <w:spacing w:before="0" w:beforeAutospacing="0" w:after="0" w:afterAutospacing="0"/>
        <w:ind w:left="567" w:right="140"/>
        <w:jc w:val="both"/>
        <w:rPr>
          <w:rFonts w:asciiTheme="minorHAnsi" w:hAnsiTheme="minorHAnsi" w:cstheme="minorHAnsi"/>
          <w:b/>
          <w:bCs/>
          <w:sz w:val="22"/>
          <w:szCs w:val="22"/>
        </w:rPr>
      </w:pPr>
      <w:proofErr w:type="spellStart"/>
      <w:r w:rsidRPr="00FE67FA">
        <w:rPr>
          <w:rFonts w:asciiTheme="minorHAnsi" w:hAnsiTheme="minorHAnsi" w:cstheme="minorHAnsi"/>
          <w:b/>
          <w:bCs/>
          <w:sz w:val="22"/>
          <w:szCs w:val="22"/>
        </w:rPr>
        <w:t>Prostand</w:t>
      </w:r>
      <w:proofErr w:type="spellEnd"/>
      <w:r w:rsidRPr="00FE67FA">
        <w:rPr>
          <w:rFonts w:asciiTheme="minorHAnsi" w:hAnsiTheme="minorHAnsi" w:cstheme="minorHAnsi"/>
          <w:b/>
          <w:bCs/>
          <w:sz w:val="22"/>
          <w:szCs w:val="22"/>
        </w:rPr>
        <w:t xml:space="preserve"> promuove la formazione specializzata come leva strategica per lo sviluppo e l'inclusione lavorativa nell'intero settore</w:t>
      </w:r>
    </w:p>
    <w:p w14:paraId="3D764933" w14:textId="1F4FFCB6" w:rsidR="00FE67FA" w:rsidRDefault="00682794" w:rsidP="001C52DA">
      <w:pPr>
        <w:pStyle w:val="NormaleWeb"/>
        <w:numPr>
          <w:ilvl w:val="0"/>
          <w:numId w:val="11"/>
        </w:numPr>
        <w:spacing w:before="0" w:beforeAutospacing="0" w:after="0" w:afterAutospacing="0"/>
        <w:ind w:left="567" w:right="140"/>
        <w:jc w:val="both"/>
        <w:rPr>
          <w:rFonts w:asciiTheme="minorHAnsi" w:hAnsiTheme="minorHAnsi" w:cstheme="minorHAnsi"/>
          <w:b/>
          <w:bCs/>
          <w:sz w:val="22"/>
          <w:szCs w:val="22"/>
        </w:rPr>
      </w:pPr>
      <w:r w:rsidRPr="00682794">
        <w:rPr>
          <w:rFonts w:asciiTheme="minorHAnsi" w:hAnsiTheme="minorHAnsi" w:cstheme="minorHAnsi"/>
          <w:b/>
          <w:bCs/>
          <w:sz w:val="22"/>
          <w:szCs w:val="22"/>
        </w:rPr>
        <w:t>La tavola rotonda "Backstage on Stage" vedrà istituzioni e leader industriali confrontarsi sulla certificazione delle competenze e sul benessere dei lavoratori</w:t>
      </w:r>
      <w:r w:rsidR="001C52DA">
        <w:rPr>
          <w:rFonts w:asciiTheme="minorHAnsi" w:hAnsiTheme="minorHAnsi" w:cstheme="minorHAnsi"/>
          <w:b/>
          <w:bCs/>
          <w:sz w:val="22"/>
          <w:szCs w:val="22"/>
        </w:rPr>
        <w:t xml:space="preserve"> con i saluti del Sindaco di Rimini Jamil Sadegholvaad</w:t>
      </w:r>
    </w:p>
    <w:p w14:paraId="3C7A2018" w14:textId="66130FE8" w:rsidR="00682794" w:rsidRDefault="00682794" w:rsidP="001C52DA">
      <w:pPr>
        <w:pStyle w:val="NormaleWeb"/>
        <w:numPr>
          <w:ilvl w:val="0"/>
          <w:numId w:val="11"/>
        </w:numPr>
        <w:spacing w:before="0" w:beforeAutospacing="0" w:after="0" w:afterAutospacing="0"/>
        <w:ind w:left="567" w:right="140"/>
        <w:jc w:val="both"/>
        <w:rPr>
          <w:rFonts w:asciiTheme="minorHAnsi" w:hAnsiTheme="minorHAnsi" w:cstheme="minorHAnsi"/>
          <w:b/>
          <w:bCs/>
          <w:sz w:val="22"/>
          <w:szCs w:val="22"/>
        </w:rPr>
      </w:pPr>
      <w:r w:rsidRPr="00682794">
        <w:rPr>
          <w:rFonts w:asciiTheme="minorHAnsi" w:hAnsiTheme="minorHAnsi" w:cstheme="minorHAnsi"/>
          <w:b/>
          <w:bCs/>
          <w:sz w:val="22"/>
          <w:szCs w:val="22"/>
        </w:rPr>
        <w:t>Il confronto approfondisce il valore della formazione per l’individuo, promuovendo equità e pari opportunità</w:t>
      </w:r>
    </w:p>
    <w:p w14:paraId="2D6D5122" w14:textId="77777777" w:rsidR="00682794" w:rsidRPr="00682794" w:rsidRDefault="00682794" w:rsidP="0009055A">
      <w:pPr>
        <w:pStyle w:val="NormaleWeb"/>
        <w:spacing w:before="0" w:beforeAutospacing="0" w:after="0" w:afterAutospacing="0"/>
        <w:jc w:val="both"/>
        <w:rPr>
          <w:rFonts w:asciiTheme="minorHAnsi" w:hAnsiTheme="minorHAnsi" w:cstheme="minorHAnsi"/>
          <w:b/>
          <w:bCs/>
          <w:sz w:val="22"/>
          <w:szCs w:val="22"/>
        </w:rPr>
      </w:pPr>
    </w:p>
    <w:p w14:paraId="0C6A2764" w14:textId="50339782" w:rsidR="0009055A" w:rsidRPr="001C52DA" w:rsidRDefault="00026F41" w:rsidP="001C52DA">
      <w:pPr>
        <w:spacing w:after="0" w:line="240" w:lineRule="auto"/>
        <w:jc w:val="both"/>
        <w:rPr>
          <w:rFonts w:ascii="Calibri" w:hAnsi="Calibri" w:cs="Calibri"/>
        </w:rPr>
      </w:pPr>
      <w:r w:rsidRPr="001C52DA">
        <w:rPr>
          <w:rFonts w:ascii="Calibri" w:hAnsi="Calibri" w:cs="Calibri"/>
          <w:i/>
          <w:iCs/>
        </w:rPr>
        <w:t xml:space="preserve">Rimini, </w:t>
      </w:r>
      <w:r w:rsidR="00AE4D90" w:rsidRPr="001C52DA">
        <w:rPr>
          <w:rFonts w:ascii="Calibri" w:hAnsi="Calibri" w:cs="Calibri"/>
          <w:i/>
          <w:iCs/>
        </w:rPr>
        <w:t>12-14</w:t>
      </w:r>
      <w:r w:rsidRPr="001C52DA">
        <w:rPr>
          <w:rFonts w:ascii="Calibri" w:hAnsi="Calibri" w:cs="Calibri"/>
          <w:i/>
          <w:iCs/>
        </w:rPr>
        <w:t xml:space="preserve"> </w:t>
      </w:r>
      <w:r w:rsidR="008826FB" w:rsidRPr="001C52DA">
        <w:rPr>
          <w:rFonts w:ascii="Calibri" w:hAnsi="Calibri" w:cs="Calibri"/>
          <w:i/>
          <w:iCs/>
        </w:rPr>
        <w:t>aprile</w:t>
      </w:r>
      <w:r w:rsidRPr="001C52DA">
        <w:rPr>
          <w:rFonts w:ascii="Calibri" w:hAnsi="Calibri" w:cs="Calibri"/>
          <w:i/>
          <w:iCs/>
        </w:rPr>
        <w:t xml:space="preserve"> 2026</w:t>
      </w:r>
      <w:r w:rsidRPr="001C52DA">
        <w:rPr>
          <w:rFonts w:ascii="Calibri" w:hAnsi="Calibri" w:cs="Calibri"/>
        </w:rPr>
        <w:t xml:space="preserve"> – </w:t>
      </w:r>
      <w:r w:rsidR="0009055A" w:rsidRPr="001C52DA">
        <w:rPr>
          <w:rFonts w:ascii="Calibri" w:hAnsi="Calibri" w:cs="Calibri"/>
        </w:rPr>
        <w:t xml:space="preserve">In un comparto che richiede velocità, progettualità e aggiornamento continuo, la formazione si conferma una leva strategica per costruire competenze solide e riconosciute. È questo il tema al centro di </w:t>
      </w:r>
      <w:r w:rsidR="0009055A" w:rsidRPr="001C52DA">
        <w:rPr>
          <w:rFonts w:ascii="Calibri" w:hAnsi="Calibri" w:cs="Calibri"/>
          <w:b/>
          <w:bCs/>
        </w:rPr>
        <w:t>“Backstage on Stage”</w:t>
      </w:r>
      <w:r w:rsidR="0009055A" w:rsidRPr="001C52DA">
        <w:rPr>
          <w:rFonts w:ascii="Calibri" w:hAnsi="Calibri" w:cs="Calibri"/>
        </w:rPr>
        <w:t xml:space="preserve">, la tavola rotonda promossa da </w:t>
      </w:r>
      <w:proofErr w:type="spellStart"/>
      <w:r w:rsidR="0009055A" w:rsidRPr="001C52DA">
        <w:rPr>
          <w:rFonts w:ascii="Calibri" w:hAnsi="Calibri" w:cs="Calibri"/>
          <w:b/>
          <w:bCs/>
        </w:rPr>
        <w:t>Prostand</w:t>
      </w:r>
      <w:proofErr w:type="spellEnd"/>
      <w:r w:rsidR="0009055A" w:rsidRPr="001C52DA">
        <w:rPr>
          <w:rFonts w:ascii="Calibri" w:hAnsi="Calibri" w:cs="Calibri"/>
          <w:b/>
          <w:bCs/>
        </w:rPr>
        <w:t xml:space="preserve"> Corporate Academy</w:t>
      </w:r>
      <w:r w:rsidR="0009055A" w:rsidRPr="001C52DA">
        <w:rPr>
          <w:rFonts w:ascii="Calibri" w:hAnsi="Calibri" w:cs="Calibri"/>
        </w:rPr>
        <w:t xml:space="preserve"> e </w:t>
      </w:r>
      <w:proofErr w:type="spellStart"/>
      <w:r w:rsidR="0009055A" w:rsidRPr="001C52DA">
        <w:rPr>
          <w:rFonts w:ascii="Calibri" w:hAnsi="Calibri" w:cs="Calibri"/>
          <w:b/>
          <w:bCs/>
        </w:rPr>
        <w:t>ObService</w:t>
      </w:r>
      <w:proofErr w:type="spellEnd"/>
      <w:r w:rsidR="0009055A" w:rsidRPr="001C52DA">
        <w:rPr>
          <w:rFonts w:ascii="Calibri" w:hAnsi="Calibri" w:cs="Calibri"/>
          <w:b/>
          <w:bCs/>
        </w:rPr>
        <w:t xml:space="preserve"> – ente accreditato dalla Regione Emilia-Romagna</w:t>
      </w:r>
      <w:r w:rsidR="0009055A" w:rsidRPr="001C52DA">
        <w:rPr>
          <w:rFonts w:ascii="Calibri" w:hAnsi="Calibri" w:cs="Calibri"/>
        </w:rPr>
        <w:t xml:space="preserve">, in programma il </w:t>
      </w:r>
      <w:r w:rsidR="0009055A" w:rsidRPr="001C52DA">
        <w:rPr>
          <w:rFonts w:ascii="Calibri" w:hAnsi="Calibri" w:cs="Calibri"/>
          <w:b/>
          <w:bCs/>
        </w:rPr>
        <w:t>14 aprile alle ore 14:30</w:t>
      </w:r>
      <w:r w:rsidR="0009055A" w:rsidRPr="001C52DA">
        <w:rPr>
          <w:rFonts w:ascii="Calibri" w:hAnsi="Calibri" w:cs="Calibri"/>
        </w:rPr>
        <w:t xml:space="preserve"> nell’ambito di </w:t>
      </w:r>
      <w:r w:rsidR="0009055A" w:rsidRPr="001C52DA">
        <w:rPr>
          <w:rFonts w:ascii="Calibri" w:hAnsi="Calibri" w:cs="Calibri"/>
          <w:b/>
          <w:bCs/>
        </w:rPr>
        <w:t xml:space="preserve">MIR – Multimedia </w:t>
      </w:r>
      <w:proofErr w:type="spellStart"/>
      <w:r w:rsidR="0009055A" w:rsidRPr="001C52DA">
        <w:rPr>
          <w:rFonts w:ascii="Calibri" w:hAnsi="Calibri" w:cs="Calibri"/>
          <w:b/>
          <w:bCs/>
        </w:rPr>
        <w:t>Intergration</w:t>
      </w:r>
      <w:proofErr w:type="spellEnd"/>
      <w:r w:rsidR="0009055A" w:rsidRPr="001C52DA">
        <w:rPr>
          <w:rFonts w:ascii="Calibri" w:hAnsi="Calibri" w:cs="Calibri"/>
          <w:b/>
          <w:bCs/>
        </w:rPr>
        <w:t xml:space="preserve"> Expo</w:t>
      </w:r>
      <w:r w:rsidR="0009055A" w:rsidRPr="001C52DA">
        <w:rPr>
          <w:rFonts w:ascii="Calibri" w:hAnsi="Calibri" w:cs="Calibri"/>
        </w:rPr>
        <w:t>,</w:t>
      </w:r>
      <w:r w:rsidR="0009055A" w:rsidRPr="001C52DA">
        <w:rPr>
          <w:rFonts w:ascii="Calibri" w:hAnsi="Calibri" w:cs="Calibri"/>
          <w:b/>
          <w:bCs/>
        </w:rPr>
        <w:t xml:space="preserve"> </w:t>
      </w:r>
      <w:r w:rsidR="0009055A" w:rsidRPr="001C52DA">
        <w:rPr>
          <w:rFonts w:ascii="Calibri" w:hAnsi="Calibri" w:cs="Calibri"/>
        </w:rPr>
        <w:t>la fiera</w:t>
      </w:r>
      <w:r w:rsidR="001C52DA" w:rsidRPr="001C52DA">
        <w:rPr>
          <w:rFonts w:ascii="Calibri" w:hAnsi="Calibri" w:cs="Calibri"/>
        </w:rPr>
        <w:t xml:space="preserve"> </w:t>
      </w:r>
      <w:r w:rsidR="001C52DA" w:rsidRPr="001C52DA">
        <w:rPr>
          <w:rFonts w:ascii="Calibri" w:hAnsi="Calibri" w:cs="Calibri"/>
        </w:rPr>
        <w:t xml:space="preserve">di </w:t>
      </w:r>
      <w:proofErr w:type="spellStart"/>
      <w:r w:rsidR="001C52DA" w:rsidRPr="001C52DA">
        <w:rPr>
          <w:rFonts w:ascii="Calibri" w:hAnsi="Calibri" w:cs="Calibri"/>
          <w:b/>
          <w:bCs/>
        </w:rPr>
        <w:t>Italian</w:t>
      </w:r>
      <w:proofErr w:type="spellEnd"/>
      <w:r w:rsidR="001C52DA" w:rsidRPr="001C52DA">
        <w:rPr>
          <w:rFonts w:ascii="Calibri" w:hAnsi="Calibri" w:cs="Calibri"/>
          <w:b/>
          <w:bCs/>
        </w:rPr>
        <w:t xml:space="preserve"> </w:t>
      </w:r>
      <w:proofErr w:type="spellStart"/>
      <w:r w:rsidR="001C52DA" w:rsidRPr="001C52DA">
        <w:rPr>
          <w:rFonts w:ascii="Calibri" w:hAnsi="Calibri" w:cs="Calibri"/>
          <w:b/>
          <w:bCs/>
        </w:rPr>
        <w:t>Exhibition</w:t>
      </w:r>
      <w:proofErr w:type="spellEnd"/>
      <w:r w:rsidR="001C52DA" w:rsidRPr="001C52DA">
        <w:rPr>
          <w:rFonts w:ascii="Calibri" w:hAnsi="Calibri" w:cs="Calibri"/>
          <w:b/>
          <w:bCs/>
        </w:rPr>
        <w:t xml:space="preserve"> Group (IEG</w:t>
      </w:r>
      <w:r w:rsidR="001C52DA" w:rsidRPr="001C52DA">
        <w:rPr>
          <w:rFonts w:ascii="Calibri" w:hAnsi="Calibri" w:cs="Calibri"/>
        </w:rPr>
        <w:t>)</w:t>
      </w:r>
      <w:r w:rsidR="0009055A" w:rsidRPr="001C52DA">
        <w:rPr>
          <w:rFonts w:ascii="Calibri" w:hAnsi="Calibri" w:cs="Calibri"/>
        </w:rPr>
        <w:t xml:space="preserve"> dedicata alle tecnologie audio, video e luci applicate agli eventi, </w:t>
      </w:r>
      <w:r w:rsidR="0009055A" w:rsidRPr="001C52DA">
        <w:rPr>
          <w:rFonts w:ascii="Calibri" w:hAnsi="Calibri" w:cs="Calibri"/>
        </w:rPr>
        <w:t>in scena alla</w:t>
      </w:r>
      <w:r w:rsidR="0009055A" w:rsidRPr="001C52DA">
        <w:rPr>
          <w:rFonts w:ascii="Calibri" w:hAnsi="Calibri" w:cs="Calibri"/>
          <w:b/>
          <w:bCs/>
        </w:rPr>
        <w:t xml:space="preserve"> </w:t>
      </w:r>
      <w:r w:rsidR="0009055A" w:rsidRPr="001C52DA">
        <w:rPr>
          <w:rFonts w:ascii="Calibri" w:hAnsi="Calibri" w:cs="Calibri"/>
          <w:b/>
          <w:bCs/>
        </w:rPr>
        <w:t xml:space="preserve">Fiera </w:t>
      </w:r>
      <w:r w:rsidR="0009055A" w:rsidRPr="001C52DA">
        <w:rPr>
          <w:rFonts w:ascii="Calibri" w:hAnsi="Calibri" w:cs="Calibri"/>
          <w:b/>
          <w:bCs/>
        </w:rPr>
        <w:t>di Rimini</w:t>
      </w:r>
      <w:r w:rsidR="0009055A" w:rsidRPr="001C52DA">
        <w:rPr>
          <w:rFonts w:ascii="Calibri" w:hAnsi="Calibri" w:cs="Calibri"/>
          <w:b/>
          <w:bCs/>
        </w:rPr>
        <w:t xml:space="preserve"> dal</w:t>
      </w:r>
      <w:r w:rsidR="0009055A" w:rsidRPr="001C52DA">
        <w:rPr>
          <w:rFonts w:ascii="Calibri" w:hAnsi="Calibri" w:cs="Calibri"/>
          <w:b/>
          <w:bCs/>
        </w:rPr>
        <w:t xml:space="preserve"> 12</w:t>
      </w:r>
      <w:r w:rsidR="0009055A" w:rsidRPr="001C52DA">
        <w:rPr>
          <w:rFonts w:ascii="Calibri" w:hAnsi="Calibri" w:cs="Calibri"/>
          <w:b/>
          <w:bCs/>
        </w:rPr>
        <w:t>-</w:t>
      </w:r>
      <w:r w:rsidR="0009055A" w:rsidRPr="001C52DA">
        <w:rPr>
          <w:rFonts w:ascii="Calibri" w:hAnsi="Calibri" w:cs="Calibri"/>
          <w:b/>
          <w:bCs/>
        </w:rPr>
        <w:t>14 aprile 2026</w:t>
      </w:r>
      <w:r w:rsidR="0009055A" w:rsidRPr="001C52DA">
        <w:rPr>
          <w:rFonts w:ascii="Calibri" w:hAnsi="Calibri" w:cs="Calibri"/>
        </w:rPr>
        <w:t>.</w:t>
      </w:r>
    </w:p>
    <w:p w14:paraId="21DA54F9" w14:textId="77777777" w:rsidR="00F154DF" w:rsidRPr="001C52DA" w:rsidRDefault="00F154DF" w:rsidP="001C52DA">
      <w:pPr>
        <w:spacing w:after="0" w:line="240" w:lineRule="auto"/>
        <w:jc w:val="both"/>
        <w:rPr>
          <w:rFonts w:ascii="Calibri" w:eastAsia="Calibri" w:hAnsi="Calibri" w:cs="Calibri"/>
          <w14:ligatures w14:val="standardContextual"/>
        </w:rPr>
      </w:pPr>
    </w:p>
    <w:p w14:paraId="1DEC88D2" w14:textId="77777777" w:rsidR="0009055A" w:rsidRPr="001C52DA" w:rsidRDefault="0009055A" w:rsidP="001C52DA">
      <w:pPr>
        <w:spacing w:after="0" w:line="240" w:lineRule="auto"/>
        <w:jc w:val="both"/>
        <w:rPr>
          <w:rFonts w:ascii="Calibri" w:hAnsi="Calibri" w:cs="Calibri"/>
        </w:rPr>
      </w:pPr>
      <w:r w:rsidRPr="001C52DA">
        <w:rPr>
          <w:rFonts w:ascii="Calibri" w:hAnsi="Calibri" w:cs="Calibri"/>
        </w:rPr>
        <w:t>L’incontro riunisce istituzioni, imprese e sistema formativo per approfondire il ruolo della formazione nel settore fieristico e degli eventi, un ecosistema in continua evoluzione che cresce grazie a professionalità qualificate e alla capacità di innovare.</w:t>
      </w:r>
    </w:p>
    <w:p w14:paraId="077F4D6B" w14:textId="77777777" w:rsidR="0009055A" w:rsidRPr="001C52DA" w:rsidRDefault="0009055A" w:rsidP="001C52DA">
      <w:pPr>
        <w:spacing w:after="0" w:line="240" w:lineRule="auto"/>
        <w:jc w:val="both"/>
        <w:rPr>
          <w:rFonts w:ascii="Calibri" w:hAnsi="Calibri" w:cs="Calibri"/>
        </w:rPr>
      </w:pPr>
    </w:p>
    <w:p w14:paraId="2273F852" w14:textId="1433C1D1" w:rsidR="0009055A" w:rsidRPr="001C52DA" w:rsidRDefault="0009055A" w:rsidP="001C52DA">
      <w:pPr>
        <w:spacing w:after="0" w:line="240" w:lineRule="auto"/>
        <w:jc w:val="both"/>
        <w:rPr>
          <w:rFonts w:ascii="Calibri" w:hAnsi="Calibri" w:cs="Calibri"/>
        </w:rPr>
      </w:pPr>
      <w:r w:rsidRPr="001C52DA">
        <w:rPr>
          <w:rFonts w:ascii="Calibri" w:hAnsi="Calibri" w:cs="Calibri"/>
        </w:rPr>
        <w:t xml:space="preserve">Tra i protagonisti del confronto </w:t>
      </w:r>
      <w:r w:rsidRPr="001C52DA">
        <w:rPr>
          <w:rFonts w:ascii="Calibri" w:hAnsi="Calibri" w:cs="Calibri"/>
          <w:b/>
          <w:bCs/>
        </w:rPr>
        <w:t>Vincenzo Colla</w:t>
      </w:r>
      <w:r w:rsidRPr="001C52DA">
        <w:rPr>
          <w:rFonts w:ascii="Calibri" w:hAnsi="Calibri" w:cs="Calibri"/>
        </w:rPr>
        <w:t xml:space="preserve">, </w:t>
      </w:r>
      <w:r w:rsidRPr="001C52DA">
        <w:rPr>
          <w:rFonts w:ascii="Calibri" w:hAnsi="Calibri" w:cs="Calibri"/>
        </w:rPr>
        <w:t xml:space="preserve">vicepresidente </w:t>
      </w:r>
      <w:r w:rsidRPr="001C52DA">
        <w:rPr>
          <w:rFonts w:ascii="Calibri" w:hAnsi="Calibri" w:cs="Calibri"/>
        </w:rPr>
        <w:t xml:space="preserve">della Regione Emilia-Romagna, con un contributo sul legame tra politiche pubbliche, sviluppo economico e valorizzazione delle competenze. Accanto a lui </w:t>
      </w:r>
      <w:r w:rsidRPr="001C52DA">
        <w:rPr>
          <w:rFonts w:ascii="Calibri" w:hAnsi="Calibri" w:cs="Calibri"/>
          <w:b/>
          <w:bCs/>
        </w:rPr>
        <w:t>Corrado Peraboni</w:t>
      </w:r>
      <w:r w:rsidRPr="001C52DA">
        <w:rPr>
          <w:rFonts w:ascii="Calibri" w:hAnsi="Calibri" w:cs="Calibri"/>
        </w:rPr>
        <w:t xml:space="preserve">, </w:t>
      </w:r>
      <w:r w:rsidRPr="001C52DA">
        <w:rPr>
          <w:rFonts w:ascii="Calibri" w:hAnsi="Calibri" w:cs="Calibri"/>
        </w:rPr>
        <w:t>ad</w:t>
      </w:r>
      <w:r w:rsidRPr="001C52DA">
        <w:rPr>
          <w:rFonts w:ascii="Calibri" w:hAnsi="Calibri" w:cs="Calibri"/>
        </w:rPr>
        <w:t xml:space="preserve"> di </w:t>
      </w:r>
      <w:r w:rsidRPr="001C52DA">
        <w:rPr>
          <w:rFonts w:ascii="Calibri" w:hAnsi="Calibri" w:cs="Calibri"/>
        </w:rPr>
        <w:t>IEG</w:t>
      </w:r>
      <w:r w:rsidRPr="001C52DA">
        <w:rPr>
          <w:rFonts w:ascii="Calibri" w:hAnsi="Calibri" w:cs="Calibri"/>
        </w:rPr>
        <w:t xml:space="preserve">, e </w:t>
      </w:r>
      <w:r w:rsidRPr="001C52DA">
        <w:rPr>
          <w:rFonts w:ascii="Calibri" w:hAnsi="Calibri" w:cs="Calibri"/>
          <w:b/>
          <w:bCs/>
        </w:rPr>
        <w:t>Roberto Bondioli</w:t>
      </w:r>
      <w:r w:rsidRPr="001C52DA">
        <w:rPr>
          <w:rFonts w:ascii="Calibri" w:hAnsi="Calibri" w:cs="Calibri"/>
        </w:rPr>
        <w:t xml:space="preserve">, </w:t>
      </w:r>
      <w:r w:rsidRPr="001C52DA">
        <w:rPr>
          <w:rFonts w:ascii="Calibri" w:hAnsi="Calibri" w:cs="Calibri"/>
        </w:rPr>
        <w:t>ad</w:t>
      </w:r>
      <w:r w:rsidRPr="001C52DA">
        <w:rPr>
          <w:rFonts w:ascii="Calibri" w:hAnsi="Calibri" w:cs="Calibri"/>
        </w:rPr>
        <w:t xml:space="preserve"> di </w:t>
      </w:r>
      <w:proofErr w:type="spellStart"/>
      <w:r w:rsidRPr="001C52DA">
        <w:rPr>
          <w:rFonts w:ascii="Calibri" w:hAnsi="Calibri" w:cs="Calibri"/>
        </w:rPr>
        <w:t>Prostand</w:t>
      </w:r>
      <w:proofErr w:type="spellEnd"/>
      <w:r w:rsidRPr="001C52DA">
        <w:rPr>
          <w:rFonts w:ascii="Calibri" w:hAnsi="Calibri" w:cs="Calibri"/>
        </w:rPr>
        <w:t xml:space="preserve">, </w:t>
      </w:r>
      <w:r w:rsidRPr="001C52DA">
        <w:rPr>
          <w:rFonts w:ascii="Calibri" w:hAnsi="Calibri" w:cs="Calibri"/>
        </w:rPr>
        <w:t>per</w:t>
      </w:r>
      <w:r w:rsidRPr="001C52DA">
        <w:rPr>
          <w:rFonts w:ascii="Calibri" w:hAnsi="Calibri" w:cs="Calibri"/>
        </w:rPr>
        <w:t xml:space="preserve"> una visione industriale e operativa maturata all’interno del sistema fieristico, con particolare attenzione al ruolo della </w:t>
      </w:r>
      <w:r w:rsidRPr="001C52DA">
        <w:rPr>
          <w:rFonts w:ascii="Calibri" w:hAnsi="Calibri" w:cs="Calibri"/>
          <w:b/>
          <w:bCs/>
        </w:rPr>
        <w:t>formazione continua</w:t>
      </w:r>
      <w:r w:rsidRPr="001C52DA">
        <w:rPr>
          <w:rFonts w:ascii="Calibri" w:hAnsi="Calibri" w:cs="Calibri"/>
        </w:rPr>
        <w:t xml:space="preserve">, ai processi di </w:t>
      </w:r>
      <w:r w:rsidRPr="001C52DA">
        <w:rPr>
          <w:rFonts w:ascii="Calibri" w:hAnsi="Calibri" w:cs="Calibri"/>
          <w:b/>
          <w:bCs/>
        </w:rPr>
        <w:t>certificazione delle competenze</w:t>
      </w:r>
      <w:r w:rsidRPr="001C52DA">
        <w:rPr>
          <w:rFonts w:ascii="Calibri" w:hAnsi="Calibri" w:cs="Calibri"/>
        </w:rPr>
        <w:t xml:space="preserve"> e all’integrazione dei principi di </w:t>
      </w:r>
      <w:r w:rsidRPr="001C52DA">
        <w:rPr>
          <w:rFonts w:ascii="Calibri" w:hAnsi="Calibri" w:cs="Calibri"/>
          <w:b/>
          <w:bCs/>
        </w:rPr>
        <w:t>D&amp;I</w:t>
      </w:r>
      <w:r w:rsidRPr="001C52DA">
        <w:rPr>
          <w:rFonts w:ascii="Calibri" w:hAnsi="Calibri" w:cs="Calibri"/>
        </w:rPr>
        <w:t xml:space="preserve"> nelle strategie aziendali.</w:t>
      </w:r>
      <w:r w:rsidRPr="001C52DA">
        <w:rPr>
          <w:rFonts w:ascii="Calibri" w:hAnsi="Calibri" w:cs="Calibri"/>
        </w:rPr>
        <w:t xml:space="preserve"> </w:t>
      </w:r>
      <w:r w:rsidRPr="001C52DA">
        <w:rPr>
          <w:rFonts w:ascii="Calibri" w:hAnsi="Calibri" w:cs="Calibri"/>
        </w:rPr>
        <w:t xml:space="preserve">Ad aprire i lavori sarà un </w:t>
      </w:r>
      <w:r w:rsidRPr="001C52DA">
        <w:rPr>
          <w:rFonts w:ascii="Calibri" w:hAnsi="Calibri" w:cs="Calibri"/>
          <w:b/>
          <w:bCs/>
        </w:rPr>
        <w:t>saluto istituzionale del Sindaco di Rimini, Jamil Sadegholvaad</w:t>
      </w:r>
      <w:r w:rsidRPr="001C52DA">
        <w:rPr>
          <w:rFonts w:ascii="Calibri" w:hAnsi="Calibri" w:cs="Calibri"/>
        </w:rPr>
        <w:t>.</w:t>
      </w:r>
    </w:p>
    <w:p w14:paraId="00B81703" w14:textId="77777777" w:rsidR="0009055A" w:rsidRPr="001C52DA" w:rsidRDefault="0009055A" w:rsidP="001C52DA">
      <w:pPr>
        <w:spacing w:after="0" w:line="240" w:lineRule="auto"/>
        <w:jc w:val="both"/>
        <w:rPr>
          <w:rFonts w:ascii="Calibri" w:hAnsi="Calibri" w:cs="Calibri"/>
        </w:rPr>
      </w:pPr>
    </w:p>
    <w:p w14:paraId="2EAF80CA" w14:textId="38BC9E64" w:rsidR="0009055A" w:rsidRPr="001C52DA" w:rsidRDefault="0009055A" w:rsidP="001C52DA">
      <w:pPr>
        <w:spacing w:after="0" w:line="240" w:lineRule="auto"/>
        <w:jc w:val="both"/>
        <w:rPr>
          <w:rFonts w:ascii="Calibri" w:hAnsi="Calibri" w:cs="Calibri"/>
        </w:rPr>
      </w:pPr>
      <w:r w:rsidRPr="001C52DA">
        <w:rPr>
          <w:rFonts w:ascii="Calibri" w:hAnsi="Calibri" w:cs="Calibri"/>
        </w:rPr>
        <w:t xml:space="preserve">Il dibattito sarà arricchito dall’intervento di </w:t>
      </w:r>
      <w:r w:rsidRPr="001C52DA">
        <w:rPr>
          <w:rFonts w:ascii="Calibri" w:hAnsi="Calibri" w:cs="Calibri"/>
          <w:b/>
          <w:bCs/>
        </w:rPr>
        <w:t>Carmelina Fierro</w:t>
      </w:r>
      <w:r w:rsidRPr="001C52DA">
        <w:rPr>
          <w:rFonts w:ascii="Calibri" w:hAnsi="Calibri" w:cs="Calibri"/>
        </w:rPr>
        <w:t xml:space="preserve">, psicologa del lavoro ed esperta di pari opportunità, che offrirà una lettura centrata sulla dimensione umana della formazione, e da </w:t>
      </w:r>
      <w:r w:rsidRPr="001C52DA">
        <w:rPr>
          <w:rFonts w:ascii="Calibri" w:hAnsi="Calibri" w:cs="Calibri"/>
          <w:b/>
          <w:bCs/>
        </w:rPr>
        <w:t>Oriana Ciarrocchi</w:t>
      </w:r>
      <w:r w:rsidRPr="001C52DA">
        <w:rPr>
          <w:rFonts w:ascii="Calibri" w:hAnsi="Calibri" w:cs="Calibri"/>
        </w:rPr>
        <w:t xml:space="preserve">, </w:t>
      </w:r>
      <w:r w:rsidRPr="001C52DA">
        <w:rPr>
          <w:rFonts w:ascii="Calibri" w:hAnsi="Calibri" w:cs="Calibri"/>
        </w:rPr>
        <w:t xml:space="preserve">presidentessa </w:t>
      </w:r>
      <w:r w:rsidRPr="001C52DA">
        <w:rPr>
          <w:rFonts w:ascii="Calibri" w:hAnsi="Calibri" w:cs="Calibri"/>
        </w:rPr>
        <w:t xml:space="preserve">del Comitato Scientifico di </w:t>
      </w:r>
      <w:proofErr w:type="spellStart"/>
      <w:r w:rsidRPr="001C52DA">
        <w:rPr>
          <w:rFonts w:ascii="Calibri" w:hAnsi="Calibri" w:cs="Calibri"/>
        </w:rPr>
        <w:t>ItalShow</w:t>
      </w:r>
      <w:proofErr w:type="spellEnd"/>
      <w:r w:rsidRPr="001C52DA">
        <w:rPr>
          <w:rFonts w:ascii="Calibri" w:hAnsi="Calibri" w:cs="Calibri"/>
        </w:rPr>
        <w:t xml:space="preserve">, che approfondirà i temi delle competenze tecniche, della sicurezza e dell’evoluzione delle professionalità. Completa il panel </w:t>
      </w:r>
      <w:r w:rsidRPr="001C52DA">
        <w:rPr>
          <w:rFonts w:ascii="Calibri" w:hAnsi="Calibri" w:cs="Calibri"/>
          <w:b/>
          <w:bCs/>
        </w:rPr>
        <w:t>Chiara Mussoni</w:t>
      </w:r>
      <w:r w:rsidRPr="001C52DA">
        <w:rPr>
          <w:rFonts w:ascii="Calibri" w:hAnsi="Calibri" w:cs="Calibri"/>
        </w:rPr>
        <w:t xml:space="preserve">, </w:t>
      </w:r>
      <w:r w:rsidRPr="001C52DA">
        <w:rPr>
          <w:rFonts w:ascii="Calibri" w:hAnsi="Calibri" w:cs="Calibri"/>
        </w:rPr>
        <w:t xml:space="preserve">direttrice </w:t>
      </w:r>
      <w:r w:rsidRPr="001C52DA">
        <w:rPr>
          <w:rFonts w:ascii="Calibri" w:hAnsi="Calibri" w:cs="Calibri"/>
        </w:rPr>
        <w:t xml:space="preserve">di </w:t>
      </w:r>
      <w:proofErr w:type="spellStart"/>
      <w:r w:rsidRPr="001C52DA">
        <w:rPr>
          <w:rFonts w:ascii="Calibri" w:hAnsi="Calibri" w:cs="Calibri"/>
        </w:rPr>
        <w:t>ObService</w:t>
      </w:r>
      <w:proofErr w:type="spellEnd"/>
      <w:r w:rsidRPr="001C52DA">
        <w:rPr>
          <w:rFonts w:ascii="Calibri" w:hAnsi="Calibri" w:cs="Calibri"/>
        </w:rPr>
        <w:t xml:space="preserve"> – Città dei Maestri, con un focus sul ruolo degli enti accreditati nella progettazione di percorsi formativi coerenti con i fabbisogni delle imprese e orientati all’inclusione.</w:t>
      </w:r>
      <w:r w:rsidRPr="001C52DA">
        <w:rPr>
          <w:rFonts w:ascii="Calibri" w:hAnsi="Calibri" w:cs="Calibri"/>
        </w:rPr>
        <w:t xml:space="preserve"> </w:t>
      </w:r>
      <w:r w:rsidRPr="001C52DA">
        <w:rPr>
          <w:rFonts w:ascii="Calibri" w:hAnsi="Calibri" w:cs="Calibri"/>
        </w:rPr>
        <w:t xml:space="preserve">La moderazione è affidata a </w:t>
      </w:r>
      <w:r w:rsidRPr="001C52DA">
        <w:rPr>
          <w:rFonts w:ascii="Calibri" w:hAnsi="Calibri" w:cs="Calibri"/>
          <w:b/>
          <w:bCs/>
        </w:rPr>
        <w:t>Carolina Marinelli</w:t>
      </w:r>
      <w:r w:rsidRPr="001C52DA">
        <w:rPr>
          <w:rFonts w:ascii="Calibri" w:hAnsi="Calibri" w:cs="Calibri"/>
        </w:rPr>
        <w:t>, che guiderà il confronto tra i diversi attori coinvolti, mantenendo l’attenzione sul valore concreto delle competenze.</w:t>
      </w:r>
    </w:p>
    <w:p w14:paraId="74E8EB6E" w14:textId="77777777" w:rsidR="0009055A" w:rsidRPr="001C52DA" w:rsidRDefault="0009055A" w:rsidP="001C52DA">
      <w:pPr>
        <w:spacing w:after="0" w:line="240" w:lineRule="auto"/>
        <w:jc w:val="both"/>
        <w:rPr>
          <w:rFonts w:ascii="Calibri" w:eastAsia="Calibri" w:hAnsi="Calibri" w:cs="Calibri"/>
          <w14:ligatures w14:val="standardContextual"/>
        </w:rPr>
      </w:pPr>
    </w:p>
    <w:p w14:paraId="35B9FA60" w14:textId="6648347C" w:rsidR="0009055A" w:rsidRPr="001C52DA" w:rsidRDefault="0009055A" w:rsidP="001C52DA">
      <w:pPr>
        <w:jc w:val="both"/>
        <w:rPr>
          <w:rFonts w:ascii="Calibri" w:hAnsi="Calibri" w:cs="Calibri"/>
        </w:rPr>
      </w:pPr>
      <w:r w:rsidRPr="001C52DA">
        <w:rPr>
          <w:rFonts w:ascii="Calibri" w:hAnsi="Calibri" w:cs="Calibri"/>
        </w:rPr>
        <w:t xml:space="preserve">Nel corso dell’incontro è prevista la consegna dei diplomi ai </w:t>
      </w:r>
      <w:r w:rsidRPr="001C52DA">
        <w:rPr>
          <w:rFonts w:ascii="Calibri" w:hAnsi="Calibri" w:cs="Calibri"/>
          <w:b/>
          <w:bCs/>
        </w:rPr>
        <w:t>Tecnici del Suono (2025)</w:t>
      </w:r>
      <w:r w:rsidRPr="001C52DA">
        <w:rPr>
          <w:rFonts w:ascii="Calibri" w:hAnsi="Calibri" w:cs="Calibri"/>
        </w:rPr>
        <w:t xml:space="preserve"> e degli attestati ai </w:t>
      </w:r>
      <w:r w:rsidRPr="001C52DA">
        <w:rPr>
          <w:rFonts w:ascii="Calibri" w:hAnsi="Calibri" w:cs="Calibri"/>
          <w:b/>
          <w:bCs/>
        </w:rPr>
        <w:t>Tecnologi del Legno (2026)</w:t>
      </w:r>
      <w:r w:rsidRPr="001C52DA">
        <w:rPr>
          <w:rFonts w:ascii="Calibri" w:hAnsi="Calibri" w:cs="Calibri"/>
        </w:rPr>
        <w:t>, a conferma del legame diretto tra formazione qualificata e accesso al lavoro.</w:t>
      </w:r>
    </w:p>
    <w:p w14:paraId="5E931011" w14:textId="639E0B8B" w:rsidR="00F154DF" w:rsidRPr="001C52DA" w:rsidRDefault="00F154DF" w:rsidP="001C52DA">
      <w:pPr>
        <w:spacing w:after="0" w:line="240" w:lineRule="auto"/>
        <w:jc w:val="both"/>
        <w:rPr>
          <w:rFonts w:ascii="Calibri" w:eastAsia="Calibri" w:hAnsi="Calibri" w:cs="Calibri"/>
          <w14:ligatures w14:val="standardContextual"/>
        </w:rPr>
      </w:pPr>
      <w:r w:rsidRPr="001C52DA">
        <w:rPr>
          <w:rFonts w:ascii="Calibri" w:eastAsia="Calibri" w:hAnsi="Calibri" w:cs="Calibri"/>
          <w14:ligatures w14:val="standardContextual"/>
        </w:rPr>
        <w:t xml:space="preserve">In questo scenario di eccellenza, </w:t>
      </w:r>
      <w:proofErr w:type="spellStart"/>
      <w:r w:rsidRPr="001C52DA">
        <w:rPr>
          <w:rFonts w:ascii="Calibri" w:eastAsia="Calibri" w:hAnsi="Calibri" w:cs="Calibri"/>
          <w:b/>
          <w:bCs/>
          <w14:ligatures w14:val="standardContextual"/>
        </w:rPr>
        <w:t>Prostand</w:t>
      </w:r>
      <w:proofErr w:type="spellEnd"/>
      <w:r w:rsidRPr="001C52DA">
        <w:rPr>
          <w:rFonts w:ascii="Calibri" w:eastAsia="Calibri" w:hAnsi="Calibri" w:cs="Calibri"/>
          <w:b/>
          <w:bCs/>
          <w14:ligatures w14:val="standardContextual"/>
        </w:rPr>
        <w:t xml:space="preserve"> </w:t>
      </w:r>
      <w:proofErr w:type="spellStart"/>
      <w:r w:rsidRPr="001C52DA">
        <w:rPr>
          <w:rFonts w:ascii="Calibri" w:eastAsia="Calibri" w:hAnsi="Calibri" w:cs="Calibri"/>
          <w:b/>
          <w:bCs/>
          <w14:ligatures w14:val="standardContextual"/>
        </w:rPr>
        <w:t>Exhibition</w:t>
      </w:r>
      <w:proofErr w:type="spellEnd"/>
      <w:r w:rsidRPr="001C52DA">
        <w:rPr>
          <w:rFonts w:ascii="Calibri" w:eastAsia="Calibri" w:hAnsi="Calibri" w:cs="Calibri"/>
          <w14:ligatures w14:val="standardContextual"/>
        </w:rPr>
        <w:t xml:space="preserve"> consolida il proprio legame con la fiera non solo come leader operativo nell'architettura temporanea, ma come motore di crescita per l'intero sistema attraverso la </w:t>
      </w:r>
      <w:proofErr w:type="spellStart"/>
      <w:r w:rsidRPr="001C52DA">
        <w:rPr>
          <w:rFonts w:ascii="Calibri" w:eastAsia="Calibri" w:hAnsi="Calibri" w:cs="Calibri"/>
          <w:b/>
          <w:bCs/>
          <w14:ligatures w14:val="standardContextual"/>
        </w:rPr>
        <w:t>Prostand</w:t>
      </w:r>
      <w:proofErr w:type="spellEnd"/>
      <w:r w:rsidRPr="001C52DA">
        <w:rPr>
          <w:rFonts w:ascii="Calibri" w:eastAsia="Calibri" w:hAnsi="Calibri" w:cs="Calibri"/>
          <w:b/>
          <w:bCs/>
          <w14:ligatures w14:val="standardContextual"/>
        </w:rPr>
        <w:t xml:space="preserve"> Corporate Academy</w:t>
      </w:r>
      <w:r w:rsidRPr="001C52DA">
        <w:rPr>
          <w:rFonts w:ascii="Calibri" w:eastAsia="Calibri" w:hAnsi="Calibri" w:cs="Calibri"/>
          <w14:ligatures w14:val="standardContextual"/>
        </w:rPr>
        <w:t xml:space="preserve">. La missione dell’Academy è infatti quella di favorire la realizzazione personale tramite una formazione specializzata che valorizzi il talento individuale, promuova l'inclusione e garantisca il benessere dei lavoratori, elevando la percezione del valore del proprio operato. </w:t>
      </w:r>
    </w:p>
    <w:p w14:paraId="43741FA7" w14:textId="77777777" w:rsidR="00590999" w:rsidRPr="001C52DA" w:rsidRDefault="00590999" w:rsidP="001C52DA">
      <w:pPr>
        <w:spacing w:after="0" w:line="240" w:lineRule="auto"/>
        <w:jc w:val="both"/>
        <w:rPr>
          <w:rFonts w:ascii="Calibri" w:eastAsia="Calibri" w:hAnsi="Calibri" w:cs="Calibri"/>
          <w14:ligatures w14:val="standardContextual"/>
        </w:rPr>
      </w:pPr>
    </w:p>
    <w:p w14:paraId="4D4F75FA" w14:textId="77777777" w:rsidR="00F154DF" w:rsidRPr="001C52DA" w:rsidRDefault="00F154DF" w:rsidP="001C52DA">
      <w:pPr>
        <w:spacing w:after="0" w:line="240" w:lineRule="auto"/>
        <w:jc w:val="both"/>
        <w:rPr>
          <w:rFonts w:ascii="Calibri" w:eastAsia="Calibri" w:hAnsi="Calibri" w:cs="Calibri"/>
          <w14:ligatures w14:val="standardContextual"/>
        </w:rPr>
      </w:pPr>
    </w:p>
    <w:p w14:paraId="7A45C52C" w14:textId="22987388" w:rsidR="00CB423E" w:rsidRPr="001C52DA" w:rsidRDefault="00CB423E" w:rsidP="001C52DA">
      <w:pPr>
        <w:pStyle w:val="NormaleWeb"/>
        <w:spacing w:before="0" w:beforeAutospacing="0" w:after="0" w:afterAutospacing="0"/>
        <w:jc w:val="both"/>
        <w:rPr>
          <w:rFonts w:ascii="Calibri" w:hAnsi="Calibri" w:cs="Calibri"/>
          <w:b/>
          <w:bCs/>
          <w:sz w:val="20"/>
          <w:szCs w:val="20"/>
        </w:rPr>
      </w:pPr>
      <w:r w:rsidRPr="001C52DA">
        <w:rPr>
          <w:rFonts w:ascii="Calibri" w:hAnsi="Calibri" w:cs="Calibri"/>
          <w:b/>
          <w:bCs/>
          <w:sz w:val="20"/>
          <w:szCs w:val="20"/>
        </w:rPr>
        <w:t>ABOUT MIR 2026</w:t>
      </w:r>
      <w:r w:rsidR="00771AB7" w:rsidRPr="001C52DA">
        <w:rPr>
          <w:rFonts w:ascii="Calibri" w:hAnsi="Calibri" w:cs="Calibri"/>
          <w:b/>
          <w:bCs/>
          <w:sz w:val="20"/>
          <w:szCs w:val="20"/>
        </w:rPr>
        <w:br/>
      </w:r>
      <w:r w:rsidRPr="001C52DA">
        <w:rPr>
          <w:rFonts w:ascii="Calibri" w:hAnsi="Calibri" w:cs="Calibri"/>
          <w:b/>
          <w:bCs/>
          <w:sz w:val="20"/>
          <w:szCs w:val="20"/>
        </w:rPr>
        <w:t>Data</w:t>
      </w:r>
      <w:r w:rsidRPr="001C52DA">
        <w:rPr>
          <w:rFonts w:ascii="Calibri" w:hAnsi="Calibri" w:cs="Calibri"/>
          <w:sz w:val="20"/>
          <w:szCs w:val="20"/>
        </w:rPr>
        <w:t xml:space="preserve">: 12/14 aprile 2026; </w:t>
      </w:r>
      <w:r w:rsidRPr="001C52DA">
        <w:rPr>
          <w:rFonts w:ascii="Calibri" w:hAnsi="Calibri" w:cs="Calibri"/>
          <w:b/>
          <w:bCs/>
          <w:sz w:val="20"/>
          <w:szCs w:val="20"/>
        </w:rPr>
        <w:t>qualifica</w:t>
      </w:r>
      <w:r w:rsidRPr="001C52DA">
        <w:rPr>
          <w:rFonts w:ascii="Calibri" w:hAnsi="Calibri" w:cs="Calibri"/>
          <w:sz w:val="20"/>
          <w:szCs w:val="20"/>
        </w:rPr>
        <w:t xml:space="preserve">: fiera internazionale; </w:t>
      </w:r>
      <w:r w:rsidRPr="001C52DA">
        <w:rPr>
          <w:rFonts w:ascii="Calibri" w:hAnsi="Calibri" w:cs="Calibri"/>
          <w:b/>
          <w:bCs/>
          <w:sz w:val="20"/>
          <w:szCs w:val="20"/>
        </w:rPr>
        <w:t>organizzazione</w:t>
      </w:r>
      <w:r w:rsidRPr="001C52DA">
        <w:rPr>
          <w:rFonts w:ascii="Calibri" w:hAnsi="Calibri" w:cs="Calibri"/>
          <w:sz w:val="20"/>
          <w:szCs w:val="20"/>
        </w:rPr>
        <w:t xml:space="preserve">: </w:t>
      </w:r>
      <w:proofErr w:type="spellStart"/>
      <w:r w:rsidRPr="001C52DA">
        <w:rPr>
          <w:rFonts w:ascii="Calibri" w:hAnsi="Calibri" w:cs="Calibri"/>
          <w:sz w:val="20"/>
          <w:szCs w:val="20"/>
        </w:rPr>
        <w:t>Italian</w:t>
      </w:r>
      <w:proofErr w:type="spellEnd"/>
      <w:r w:rsidRPr="001C52DA">
        <w:rPr>
          <w:rFonts w:ascii="Calibri" w:hAnsi="Calibri" w:cs="Calibri"/>
          <w:sz w:val="20"/>
          <w:szCs w:val="20"/>
        </w:rPr>
        <w:t xml:space="preserve"> </w:t>
      </w:r>
      <w:proofErr w:type="spellStart"/>
      <w:r w:rsidRPr="001C52DA">
        <w:rPr>
          <w:rFonts w:ascii="Calibri" w:hAnsi="Calibri" w:cs="Calibri"/>
          <w:sz w:val="20"/>
          <w:szCs w:val="20"/>
        </w:rPr>
        <w:t>Exhibition</w:t>
      </w:r>
      <w:proofErr w:type="spellEnd"/>
      <w:r w:rsidRPr="001C52DA">
        <w:rPr>
          <w:rFonts w:ascii="Calibri" w:hAnsi="Calibri" w:cs="Calibri"/>
          <w:sz w:val="20"/>
          <w:szCs w:val="20"/>
        </w:rPr>
        <w:t xml:space="preserve"> Group S.p.A.; </w:t>
      </w:r>
      <w:r w:rsidRPr="001C52DA">
        <w:rPr>
          <w:rFonts w:ascii="Calibri" w:hAnsi="Calibri" w:cs="Calibri"/>
          <w:b/>
          <w:bCs/>
          <w:sz w:val="20"/>
          <w:szCs w:val="20"/>
        </w:rPr>
        <w:t>periodicità</w:t>
      </w:r>
      <w:r w:rsidRPr="001C52DA">
        <w:rPr>
          <w:rFonts w:ascii="Calibri" w:hAnsi="Calibri" w:cs="Calibri"/>
          <w:sz w:val="20"/>
          <w:szCs w:val="20"/>
        </w:rPr>
        <w:t xml:space="preserve">: annuale; </w:t>
      </w:r>
      <w:r w:rsidRPr="001C52DA">
        <w:rPr>
          <w:rFonts w:ascii="Calibri" w:hAnsi="Calibri" w:cs="Calibri"/>
          <w:b/>
          <w:bCs/>
          <w:sz w:val="20"/>
          <w:szCs w:val="20"/>
        </w:rPr>
        <w:t>edizione</w:t>
      </w:r>
      <w:r w:rsidRPr="001C52DA">
        <w:rPr>
          <w:rFonts w:ascii="Calibri" w:hAnsi="Calibri" w:cs="Calibri"/>
          <w:sz w:val="20"/>
          <w:szCs w:val="20"/>
        </w:rPr>
        <w:t>: 9</w:t>
      </w:r>
      <w:r w:rsidRPr="001C52DA">
        <w:rPr>
          <w:rFonts w:ascii="Calibri" w:hAnsi="Calibri" w:cs="Calibri"/>
          <w:sz w:val="20"/>
          <w:szCs w:val="20"/>
          <w:vertAlign w:val="superscript"/>
        </w:rPr>
        <w:t>a</w:t>
      </w:r>
      <w:r w:rsidRPr="001C52DA">
        <w:rPr>
          <w:rFonts w:ascii="Calibri" w:hAnsi="Calibri" w:cs="Calibri"/>
          <w:sz w:val="20"/>
          <w:szCs w:val="20"/>
        </w:rPr>
        <w:t xml:space="preserve">; </w:t>
      </w:r>
      <w:r w:rsidRPr="001C52DA">
        <w:rPr>
          <w:rFonts w:ascii="Calibri" w:hAnsi="Calibri" w:cs="Calibri"/>
          <w:b/>
          <w:bCs/>
          <w:sz w:val="20"/>
          <w:szCs w:val="20"/>
        </w:rPr>
        <w:t>ingresso</w:t>
      </w:r>
      <w:r w:rsidRPr="001C52DA">
        <w:rPr>
          <w:rFonts w:ascii="Calibri" w:hAnsi="Calibri" w:cs="Calibri"/>
          <w:sz w:val="20"/>
          <w:szCs w:val="20"/>
        </w:rPr>
        <w:t xml:space="preserve">: pubblico e operatori; </w:t>
      </w:r>
      <w:r w:rsidRPr="001C52DA">
        <w:rPr>
          <w:rFonts w:ascii="Calibri" w:hAnsi="Calibri" w:cs="Calibri"/>
          <w:b/>
          <w:bCs/>
          <w:sz w:val="20"/>
          <w:szCs w:val="20"/>
        </w:rPr>
        <w:t>info</w:t>
      </w:r>
      <w:r w:rsidRPr="001C52DA">
        <w:rPr>
          <w:rFonts w:ascii="Calibri" w:hAnsi="Calibri" w:cs="Calibri"/>
          <w:sz w:val="20"/>
          <w:szCs w:val="20"/>
        </w:rPr>
        <w:t>: www.mirtechexpo.com</w:t>
      </w:r>
      <w:r w:rsidRPr="001C52DA">
        <w:rPr>
          <w:rFonts w:ascii="Calibri" w:hAnsi="Calibri" w:cs="Calibri"/>
          <w:b/>
          <w:bCs/>
          <w:sz w:val="20"/>
          <w:szCs w:val="20"/>
        </w:rPr>
        <w:t>       </w:t>
      </w:r>
    </w:p>
    <w:p w14:paraId="61AA1C86" w14:textId="77777777" w:rsidR="00CB423E" w:rsidRPr="001C52DA" w:rsidRDefault="00CB423E" w:rsidP="001C52DA">
      <w:pPr>
        <w:spacing w:after="0" w:line="240" w:lineRule="auto"/>
        <w:jc w:val="both"/>
        <w:rPr>
          <w:rFonts w:ascii="Calibri" w:hAnsi="Calibri" w:cs="Calibri"/>
          <w:b/>
          <w:bCs/>
          <w:sz w:val="20"/>
          <w:szCs w:val="20"/>
        </w:rPr>
      </w:pPr>
      <w:r w:rsidRPr="001C52DA">
        <w:rPr>
          <w:rFonts w:ascii="Calibri" w:hAnsi="Calibri" w:cs="Calibri"/>
          <w:b/>
          <w:bCs/>
          <w:sz w:val="20"/>
          <w:szCs w:val="20"/>
        </w:rPr>
        <w:t>    </w:t>
      </w:r>
    </w:p>
    <w:p w14:paraId="56151E1D" w14:textId="77777777" w:rsidR="00CB423E" w:rsidRPr="001C52DA" w:rsidRDefault="00CB423E" w:rsidP="001C52DA">
      <w:pPr>
        <w:spacing w:after="0" w:line="240" w:lineRule="auto"/>
        <w:jc w:val="both"/>
        <w:rPr>
          <w:rFonts w:ascii="Calibri" w:hAnsi="Calibri" w:cs="Calibri"/>
          <w:b/>
          <w:bCs/>
          <w:sz w:val="20"/>
          <w:szCs w:val="20"/>
        </w:rPr>
      </w:pPr>
    </w:p>
    <w:p w14:paraId="03312BC9" w14:textId="77777777" w:rsidR="00CB423E" w:rsidRPr="001C52DA" w:rsidRDefault="00CB423E" w:rsidP="001C52DA">
      <w:pPr>
        <w:pStyle w:val="Didefault"/>
        <w:suppressAutoHyphens/>
        <w:spacing w:before="0" w:line="240" w:lineRule="auto"/>
        <w:jc w:val="both"/>
        <w:rPr>
          <w:rFonts w:ascii="Calibri" w:hAnsi="Calibri" w:cs="Calibri"/>
          <w:color w:val="auto"/>
        </w:rPr>
      </w:pPr>
      <w:r w:rsidRPr="001C52DA">
        <w:rPr>
          <w:rFonts w:ascii="Calibri" w:hAnsi="Calibri" w:cs="Calibri"/>
          <w:noProof/>
        </w:rPr>
        <w:drawing>
          <wp:inline distT="0" distB="0" distL="0" distR="0" wp14:anchorId="78F28A19" wp14:editId="0BA8D633">
            <wp:extent cx="6115050" cy="1914525"/>
            <wp:effectExtent l="0" t="0" r="0" b="9525"/>
            <wp:docPr id="1391355036" name="Immagine 1"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355036" name="Immagine 1" descr="Immagine che contiene testo, Carattere, schermata&#10;&#10;Il contenuto generato dall'IA potrebbe non essere corret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15050" cy="1914525"/>
                    </a:xfrm>
                    <a:prstGeom prst="rect">
                      <a:avLst/>
                    </a:prstGeom>
                    <a:noFill/>
                    <a:ln>
                      <a:noFill/>
                    </a:ln>
                  </pic:spPr>
                </pic:pic>
              </a:graphicData>
            </a:graphic>
          </wp:inline>
        </w:drawing>
      </w:r>
    </w:p>
    <w:p w14:paraId="10696B0E" w14:textId="77777777" w:rsidR="00CB423E" w:rsidRPr="001C52DA" w:rsidRDefault="00CB423E" w:rsidP="001C52DA">
      <w:pPr>
        <w:pStyle w:val="Didefault"/>
        <w:suppressAutoHyphens/>
        <w:spacing w:before="0" w:line="240" w:lineRule="auto"/>
        <w:jc w:val="both"/>
        <w:rPr>
          <w:rFonts w:ascii="Calibri" w:hAnsi="Calibri" w:cs="Calibri"/>
          <w:b/>
          <w:bCs/>
          <w:sz w:val="20"/>
          <w:szCs w:val="20"/>
        </w:rPr>
      </w:pPr>
    </w:p>
    <w:p w14:paraId="373CB1EF" w14:textId="77777777" w:rsidR="00CB423E" w:rsidRPr="001C52DA" w:rsidRDefault="00CB423E" w:rsidP="001C52DA">
      <w:pPr>
        <w:pStyle w:val="Didefault"/>
        <w:suppressAutoHyphens/>
        <w:spacing w:before="0" w:line="240" w:lineRule="auto"/>
        <w:jc w:val="both"/>
        <w:rPr>
          <w:rFonts w:ascii="Calibri" w:hAnsi="Calibri" w:cs="Calibri"/>
          <w:b/>
          <w:bCs/>
          <w:sz w:val="20"/>
          <w:szCs w:val="20"/>
        </w:rPr>
      </w:pPr>
    </w:p>
    <w:p w14:paraId="2E82F0FF" w14:textId="77777777" w:rsidR="00CB423E" w:rsidRPr="001C52DA" w:rsidRDefault="00CB423E" w:rsidP="001C52DA">
      <w:pPr>
        <w:pStyle w:val="Didefault"/>
        <w:suppressAutoHyphens/>
        <w:spacing w:before="0" w:line="240" w:lineRule="auto"/>
        <w:jc w:val="both"/>
        <w:rPr>
          <w:rFonts w:ascii="Calibri" w:hAnsi="Calibri" w:cs="Calibri"/>
          <w:sz w:val="20"/>
          <w:szCs w:val="20"/>
        </w:rPr>
      </w:pPr>
      <w:r w:rsidRPr="001C52DA">
        <w:rPr>
          <w:rFonts w:ascii="Calibri" w:hAnsi="Calibri" w:cs="Calibri"/>
          <w:b/>
          <w:bCs/>
          <w:sz w:val="20"/>
          <w:szCs w:val="20"/>
        </w:rPr>
        <w:t>PRESS CONTACT ITALIAN EXHIBITION GROUP</w:t>
      </w:r>
      <w:r w:rsidRPr="001C52DA">
        <w:rPr>
          <w:rFonts w:ascii="Calibri" w:hAnsi="Calibri" w:cs="Calibri"/>
          <w:b/>
          <w:bCs/>
          <w:sz w:val="20"/>
          <w:szCs w:val="20"/>
        </w:rPr>
        <w:br/>
        <w:t xml:space="preserve">head of corporate </w:t>
      </w:r>
      <w:proofErr w:type="spellStart"/>
      <w:r w:rsidRPr="001C52DA">
        <w:rPr>
          <w:rFonts w:ascii="Calibri" w:hAnsi="Calibri" w:cs="Calibri"/>
          <w:b/>
          <w:bCs/>
          <w:sz w:val="20"/>
          <w:szCs w:val="20"/>
        </w:rPr>
        <w:t>communication</w:t>
      </w:r>
      <w:proofErr w:type="spellEnd"/>
      <w:r w:rsidRPr="001C52DA">
        <w:rPr>
          <w:rFonts w:ascii="Calibri" w:hAnsi="Calibri" w:cs="Calibri"/>
          <w:b/>
          <w:bCs/>
          <w:sz w:val="20"/>
          <w:szCs w:val="20"/>
        </w:rPr>
        <w:t xml:space="preserve"> &amp; media relation:</w:t>
      </w:r>
      <w:r w:rsidRPr="001C52DA">
        <w:rPr>
          <w:rFonts w:ascii="Calibri" w:hAnsi="Calibri" w:cs="Calibri"/>
          <w:sz w:val="20"/>
          <w:szCs w:val="20"/>
        </w:rPr>
        <w:t xml:space="preserve"> Elisabetta Vitali</w:t>
      </w:r>
      <w:r w:rsidRPr="001C52DA">
        <w:rPr>
          <w:rFonts w:ascii="Calibri" w:hAnsi="Calibri" w:cs="Calibri"/>
          <w:sz w:val="20"/>
          <w:szCs w:val="20"/>
        </w:rPr>
        <w:br/>
      </w:r>
      <w:r w:rsidRPr="001C52DA">
        <w:rPr>
          <w:rFonts w:ascii="Calibri" w:hAnsi="Calibri" w:cs="Calibri"/>
          <w:b/>
          <w:bCs/>
          <w:sz w:val="20"/>
          <w:szCs w:val="20"/>
        </w:rPr>
        <w:t>press office manager</w:t>
      </w:r>
      <w:r w:rsidRPr="001C52DA">
        <w:rPr>
          <w:rFonts w:ascii="Calibri" w:hAnsi="Calibri" w:cs="Calibri"/>
          <w:sz w:val="20"/>
          <w:szCs w:val="20"/>
        </w:rPr>
        <w:t xml:space="preserve">: Marco Forcellini, Pier Francesco Bellini | </w:t>
      </w:r>
      <w:r w:rsidRPr="001C52DA">
        <w:rPr>
          <w:rFonts w:ascii="Calibri" w:hAnsi="Calibri" w:cs="Calibri"/>
          <w:b/>
          <w:bCs/>
          <w:sz w:val="20"/>
          <w:szCs w:val="20"/>
        </w:rPr>
        <w:t>press office coordinator</w:t>
      </w:r>
      <w:r w:rsidRPr="001C52DA">
        <w:rPr>
          <w:rFonts w:ascii="Calibri" w:hAnsi="Calibri" w:cs="Calibri"/>
          <w:sz w:val="20"/>
          <w:szCs w:val="20"/>
        </w:rPr>
        <w:t xml:space="preserve">: Luca Paganin | </w:t>
      </w:r>
      <w:r w:rsidRPr="001C52DA">
        <w:rPr>
          <w:rFonts w:ascii="Calibri" w:hAnsi="Calibri" w:cs="Calibri"/>
          <w:b/>
          <w:bCs/>
          <w:sz w:val="20"/>
          <w:szCs w:val="20"/>
        </w:rPr>
        <w:t xml:space="preserve">press office </w:t>
      </w:r>
      <w:proofErr w:type="spellStart"/>
      <w:r w:rsidRPr="001C52DA">
        <w:rPr>
          <w:rFonts w:ascii="Calibri" w:hAnsi="Calibri" w:cs="Calibri"/>
          <w:b/>
          <w:bCs/>
          <w:sz w:val="20"/>
          <w:szCs w:val="20"/>
        </w:rPr>
        <w:t>specialist</w:t>
      </w:r>
      <w:proofErr w:type="spellEnd"/>
      <w:r w:rsidRPr="001C52DA">
        <w:rPr>
          <w:rFonts w:ascii="Calibri" w:hAnsi="Calibri" w:cs="Calibri"/>
          <w:b/>
          <w:bCs/>
          <w:sz w:val="20"/>
          <w:szCs w:val="20"/>
        </w:rPr>
        <w:t>:</w:t>
      </w:r>
      <w:r w:rsidRPr="001C52DA">
        <w:rPr>
          <w:rFonts w:ascii="Calibri" w:hAnsi="Calibri" w:cs="Calibri"/>
          <w:sz w:val="20"/>
          <w:szCs w:val="20"/>
        </w:rPr>
        <w:t xml:space="preserve"> Mirko Malgieri; Nicoletta Evangelisti |</w:t>
      </w:r>
      <w:r w:rsidRPr="001C52DA">
        <w:rPr>
          <w:rFonts w:ascii="Calibri" w:hAnsi="Calibri" w:cs="Calibri"/>
          <w:b/>
          <w:bCs/>
          <w:sz w:val="20"/>
          <w:szCs w:val="20"/>
        </w:rPr>
        <w:t xml:space="preserve"> press office </w:t>
      </w:r>
      <w:proofErr w:type="spellStart"/>
      <w:r w:rsidRPr="001C52DA">
        <w:rPr>
          <w:rFonts w:ascii="Calibri" w:hAnsi="Calibri" w:cs="Calibri"/>
          <w:b/>
          <w:bCs/>
          <w:sz w:val="20"/>
          <w:szCs w:val="20"/>
        </w:rPr>
        <w:t>assistant</w:t>
      </w:r>
      <w:proofErr w:type="spellEnd"/>
      <w:r w:rsidRPr="001C52DA">
        <w:rPr>
          <w:rFonts w:ascii="Calibri" w:hAnsi="Calibri" w:cs="Calibri"/>
          <w:b/>
          <w:bCs/>
          <w:sz w:val="20"/>
          <w:szCs w:val="20"/>
        </w:rPr>
        <w:t>:</w:t>
      </w:r>
      <w:r w:rsidRPr="001C52DA">
        <w:rPr>
          <w:rFonts w:ascii="Calibri" w:hAnsi="Calibri" w:cs="Calibri"/>
          <w:sz w:val="20"/>
          <w:szCs w:val="20"/>
        </w:rPr>
        <w:t xml:space="preserve"> Julia Andreatta </w:t>
      </w:r>
      <w:hyperlink r:id="rId7" w:tooltip="web site" w:history="1">
        <w:r w:rsidRPr="001C52DA">
          <w:rPr>
            <w:rStyle w:val="Collegamentoipertestuale"/>
            <w:rFonts w:ascii="Calibri" w:hAnsi="Calibri" w:cs="Calibri"/>
            <w:sz w:val="20"/>
            <w:szCs w:val="20"/>
          </w:rPr>
          <w:t>media@iegexpo.it</w:t>
        </w:r>
      </w:hyperlink>
    </w:p>
    <w:p w14:paraId="706431F0" w14:textId="77777777" w:rsidR="00CB423E" w:rsidRPr="001C52DA" w:rsidRDefault="00CB423E" w:rsidP="001C52DA">
      <w:pPr>
        <w:pStyle w:val="Didefault"/>
        <w:suppressAutoHyphens/>
        <w:spacing w:before="0" w:line="240" w:lineRule="auto"/>
        <w:jc w:val="both"/>
        <w:rPr>
          <w:rFonts w:ascii="Calibri" w:hAnsi="Calibri" w:cs="Calibri"/>
        </w:rPr>
      </w:pPr>
      <w:r w:rsidRPr="001C52DA">
        <w:rPr>
          <w:rFonts w:ascii="Calibri" w:hAnsi="Calibri" w:cs="Calibri"/>
          <w:b/>
          <w:bCs/>
          <w:sz w:val="20"/>
          <w:szCs w:val="20"/>
        </w:rPr>
        <w:t>MEDIA AGENCY MIR</w:t>
      </w:r>
      <w:r w:rsidRPr="001C52DA">
        <w:rPr>
          <w:rFonts w:ascii="Calibri" w:hAnsi="Calibri" w:cs="Calibri"/>
          <w:b/>
          <w:bCs/>
          <w:sz w:val="20"/>
          <w:szCs w:val="20"/>
        </w:rPr>
        <w:br/>
        <w:t>Naper Multimedia</w:t>
      </w:r>
      <w:r w:rsidRPr="001C52DA">
        <w:rPr>
          <w:rFonts w:ascii="Calibri" w:hAnsi="Calibri" w:cs="Calibri"/>
          <w:sz w:val="20"/>
          <w:szCs w:val="20"/>
        </w:rPr>
        <w:t xml:space="preserve">| Zoe Perna | T. +39 02 97699600 | </w:t>
      </w:r>
      <w:hyperlink r:id="rId8" w:history="1">
        <w:r w:rsidRPr="001C52DA">
          <w:rPr>
            <w:rStyle w:val="Collegamentoipertestuale"/>
            <w:rFonts w:ascii="Calibri" w:hAnsi="Calibri" w:cs="Calibri"/>
            <w:sz w:val="20"/>
            <w:szCs w:val="20"/>
          </w:rPr>
          <w:t>zoe.perna@napermultimedia.it</w:t>
        </w:r>
      </w:hyperlink>
      <w:r w:rsidRPr="001C52DA">
        <w:rPr>
          <w:rFonts w:ascii="Calibri" w:hAnsi="Calibri" w:cs="Calibri"/>
          <w:sz w:val="20"/>
          <w:szCs w:val="20"/>
        </w:rPr>
        <w:t xml:space="preserve"> | </w:t>
      </w:r>
      <w:hyperlink r:id="rId9" w:history="1">
        <w:r w:rsidRPr="001C52DA">
          <w:rPr>
            <w:rStyle w:val="Collegamentoipertestuale"/>
            <w:rFonts w:ascii="Calibri" w:hAnsi="Calibri" w:cs="Calibri"/>
            <w:sz w:val="20"/>
            <w:szCs w:val="20"/>
          </w:rPr>
          <w:t>staff@napermultimedia.it</w:t>
        </w:r>
      </w:hyperlink>
    </w:p>
    <w:p w14:paraId="4EDCB315" w14:textId="77777777" w:rsidR="00CB423E" w:rsidRPr="001C52DA" w:rsidRDefault="00CB423E" w:rsidP="001C52DA">
      <w:pPr>
        <w:pStyle w:val="Didefault"/>
        <w:suppressAutoHyphens/>
        <w:spacing w:before="0" w:line="240" w:lineRule="auto"/>
        <w:jc w:val="both"/>
        <w:rPr>
          <w:rFonts w:ascii="Calibri" w:hAnsi="Calibri" w:cs="Calibri"/>
          <w:sz w:val="18"/>
          <w:szCs w:val="18"/>
        </w:rPr>
      </w:pPr>
    </w:p>
    <w:p w14:paraId="03CEFFE1" w14:textId="77777777" w:rsidR="00CB423E" w:rsidRPr="001C52DA" w:rsidRDefault="00CB423E" w:rsidP="001C52DA">
      <w:pPr>
        <w:pStyle w:val="Didefault"/>
        <w:suppressAutoHyphens/>
        <w:spacing w:before="0" w:line="240" w:lineRule="auto"/>
        <w:jc w:val="both"/>
        <w:rPr>
          <w:rFonts w:ascii="Calibri" w:hAnsi="Calibri" w:cs="Calibri"/>
          <w:sz w:val="18"/>
          <w:szCs w:val="18"/>
        </w:rPr>
      </w:pPr>
    </w:p>
    <w:p w14:paraId="3F111CE2" w14:textId="4A48FA02" w:rsidR="00182672" w:rsidRPr="001C52DA" w:rsidRDefault="00CB423E" w:rsidP="001C52DA">
      <w:pPr>
        <w:pStyle w:val="Didefault"/>
        <w:suppressAutoHyphens/>
        <w:spacing w:before="0" w:line="240" w:lineRule="auto"/>
        <w:jc w:val="both"/>
        <w:rPr>
          <w:rFonts w:ascii="Calibri" w:hAnsi="Calibri" w:cs="Calibri"/>
          <w:sz w:val="18"/>
          <w:szCs w:val="18"/>
        </w:rPr>
      </w:pPr>
      <w:r w:rsidRPr="001C52DA">
        <w:rPr>
          <w:rFonts w:ascii="Calibri" w:hAnsi="Calibri" w:cs="Calibri"/>
          <w:sz w:val="18"/>
          <w:szCs w:val="18"/>
        </w:rPr>
        <w:t>Il presente comunicato stampa contiene elementi previsionali e stime che riflettono le attuali opinioni del management (“</w:t>
      </w:r>
      <w:proofErr w:type="spellStart"/>
      <w:r w:rsidRPr="001C52DA">
        <w:rPr>
          <w:rFonts w:ascii="Calibri" w:hAnsi="Calibri" w:cs="Calibri"/>
          <w:sz w:val="18"/>
          <w:szCs w:val="18"/>
        </w:rPr>
        <w:t>forward-looking</w:t>
      </w:r>
      <w:proofErr w:type="spellEnd"/>
      <w:r w:rsidRPr="001C52DA">
        <w:rPr>
          <w:rFonts w:ascii="Calibri" w:hAnsi="Calibri" w:cs="Calibri"/>
          <w:sz w:val="18"/>
          <w:szCs w:val="18"/>
        </w:rPr>
        <w:t xml:space="preserve"> </w:t>
      </w:r>
      <w:proofErr w:type="spellStart"/>
      <w:r w:rsidRPr="001C52DA">
        <w:rPr>
          <w:rFonts w:ascii="Calibri" w:hAnsi="Calibri" w:cs="Calibri"/>
          <w:sz w:val="18"/>
          <w:szCs w:val="18"/>
        </w:rPr>
        <w:t>statements</w:t>
      </w:r>
      <w:proofErr w:type="spellEnd"/>
      <w:r w:rsidRPr="001C52DA">
        <w:rPr>
          <w:rFonts w:ascii="Calibri" w:hAnsi="Calibri" w:cs="Calibri"/>
          <w:sz w:val="18"/>
          <w:szCs w:val="18"/>
        </w:rPr>
        <w:t xml:space="preserve">”) specie per quanto riguarda performance gestionali future, realizzazione di investimenti, andamento dei flussi di cassa ed evoluzione della struttura finanziaria. I </w:t>
      </w:r>
      <w:proofErr w:type="spellStart"/>
      <w:r w:rsidRPr="001C52DA">
        <w:rPr>
          <w:rFonts w:ascii="Calibri" w:hAnsi="Calibri" w:cs="Calibri"/>
          <w:sz w:val="18"/>
          <w:szCs w:val="18"/>
        </w:rPr>
        <w:t>forward-looking</w:t>
      </w:r>
      <w:proofErr w:type="spellEnd"/>
      <w:r w:rsidRPr="001C52DA">
        <w:rPr>
          <w:rFonts w:ascii="Calibri" w:hAnsi="Calibri" w:cs="Calibri"/>
          <w:sz w:val="18"/>
          <w:szCs w:val="18"/>
        </w:rPr>
        <w:t xml:space="preserve"> </w:t>
      </w:r>
      <w:proofErr w:type="spellStart"/>
      <w:r w:rsidRPr="001C52DA">
        <w:rPr>
          <w:rFonts w:ascii="Calibri" w:hAnsi="Calibri" w:cs="Calibri"/>
          <w:sz w:val="18"/>
          <w:szCs w:val="18"/>
        </w:rPr>
        <w:t>statements</w:t>
      </w:r>
      <w:proofErr w:type="spellEnd"/>
      <w:r w:rsidRPr="001C52DA">
        <w:rPr>
          <w:rFonts w:ascii="Calibri" w:hAnsi="Calibri" w:cs="Calibri"/>
          <w:sz w:val="18"/>
          <w:szCs w:val="18"/>
        </w:rPr>
        <w:t xml:space="preserve"> hanno per loro natura una componente di rischio </w:t>
      </w:r>
      <w:proofErr w:type="spellStart"/>
      <w:r w:rsidRPr="001C52DA">
        <w:rPr>
          <w:rFonts w:ascii="Calibri" w:hAnsi="Calibri" w:cs="Calibri"/>
          <w:sz w:val="18"/>
          <w:szCs w:val="18"/>
        </w:rPr>
        <w:t>ed</w:t>
      </w:r>
      <w:proofErr w:type="spellEnd"/>
      <w:r w:rsidRPr="001C52DA">
        <w:rPr>
          <w:rFonts w:ascii="Calibri" w:hAnsi="Calibri" w:cs="Calibri"/>
          <w:sz w:val="18"/>
          <w:szCs w:val="18"/>
        </w:rPr>
        <w:t xml:space="preserv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sectPr w:rsidR="00182672" w:rsidRPr="001C52DA" w:rsidSect="00D63A02">
      <w:pgSz w:w="11906" w:h="16838"/>
      <w:pgMar w:top="1135"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922DB"/>
    <w:multiLevelType w:val="multilevel"/>
    <w:tmpl w:val="A974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837A7"/>
    <w:multiLevelType w:val="multilevel"/>
    <w:tmpl w:val="A302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C45F3B"/>
    <w:multiLevelType w:val="hybridMultilevel"/>
    <w:tmpl w:val="2B4EBC5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202D1A68"/>
    <w:multiLevelType w:val="hybridMultilevel"/>
    <w:tmpl w:val="988490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C942944"/>
    <w:multiLevelType w:val="hybridMultilevel"/>
    <w:tmpl w:val="A25ADE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2BC7542"/>
    <w:multiLevelType w:val="multilevel"/>
    <w:tmpl w:val="4E1A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312423"/>
    <w:multiLevelType w:val="multilevel"/>
    <w:tmpl w:val="048A8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3F1ED9"/>
    <w:multiLevelType w:val="multilevel"/>
    <w:tmpl w:val="3E76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171F29"/>
    <w:multiLevelType w:val="multilevel"/>
    <w:tmpl w:val="35EE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A1684B"/>
    <w:multiLevelType w:val="multilevel"/>
    <w:tmpl w:val="C51C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233051"/>
    <w:multiLevelType w:val="multilevel"/>
    <w:tmpl w:val="9398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9746363">
    <w:abstractNumId w:val="1"/>
  </w:num>
  <w:num w:numId="2" w16cid:durableId="1091317756">
    <w:abstractNumId w:val="9"/>
  </w:num>
  <w:num w:numId="3" w16cid:durableId="4331259">
    <w:abstractNumId w:val="0"/>
  </w:num>
  <w:num w:numId="4" w16cid:durableId="2129539969">
    <w:abstractNumId w:val="5"/>
  </w:num>
  <w:num w:numId="5" w16cid:durableId="398791376">
    <w:abstractNumId w:val="10"/>
  </w:num>
  <w:num w:numId="6" w16cid:durableId="1168181093">
    <w:abstractNumId w:val="8"/>
  </w:num>
  <w:num w:numId="7" w16cid:durableId="365494919">
    <w:abstractNumId w:val="3"/>
  </w:num>
  <w:num w:numId="8" w16cid:durableId="277761415">
    <w:abstractNumId w:val="6"/>
  </w:num>
  <w:num w:numId="9" w16cid:durableId="876237322">
    <w:abstractNumId w:val="7"/>
  </w:num>
  <w:num w:numId="10" w16cid:durableId="687871601">
    <w:abstractNumId w:val="2"/>
  </w:num>
  <w:num w:numId="11" w16cid:durableId="1776964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BE3"/>
    <w:rsid w:val="00026F41"/>
    <w:rsid w:val="00027693"/>
    <w:rsid w:val="0009055A"/>
    <w:rsid w:val="00175E90"/>
    <w:rsid w:val="00182672"/>
    <w:rsid w:val="001C52DA"/>
    <w:rsid w:val="0026084A"/>
    <w:rsid w:val="004022D3"/>
    <w:rsid w:val="00413471"/>
    <w:rsid w:val="004904AE"/>
    <w:rsid w:val="004E208F"/>
    <w:rsid w:val="004F0BE3"/>
    <w:rsid w:val="004F37D9"/>
    <w:rsid w:val="00500DB5"/>
    <w:rsid w:val="0053087B"/>
    <w:rsid w:val="00581407"/>
    <w:rsid w:val="00590999"/>
    <w:rsid w:val="005E2A44"/>
    <w:rsid w:val="00600BA8"/>
    <w:rsid w:val="00657A9D"/>
    <w:rsid w:val="00682794"/>
    <w:rsid w:val="006D121B"/>
    <w:rsid w:val="006D279F"/>
    <w:rsid w:val="00734815"/>
    <w:rsid w:val="00771AB7"/>
    <w:rsid w:val="00815048"/>
    <w:rsid w:val="008826FB"/>
    <w:rsid w:val="00892478"/>
    <w:rsid w:val="009253D3"/>
    <w:rsid w:val="009330DF"/>
    <w:rsid w:val="00AE4D90"/>
    <w:rsid w:val="00BA1DD1"/>
    <w:rsid w:val="00BF552F"/>
    <w:rsid w:val="00C071A7"/>
    <w:rsid w:val="00C300C5"/>
    <w:rsid w:val="00CB423E"/>
    <w:rsid w:val="00D51D67"/>
    <w:rsid w:val="00D63A02"/>
    <w:rsid w:val="00EF2498"/>
    <w:rsid w:val="00F154DF"/>
    <w:rsid w:val="00F7655D"/>
    <w:rsid w:val="00FE67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D0FA"/>
  <w15:chartTrackingRefBased/>
  <w15:docId w15:val="{BA84F9CC-C47D-44C8-8CB3-DAC431FF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4F0BE3"/>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4F0BE3"/>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next w:val="Normale"/>
    <w:link w:val="Titolo4Carattere"/>
    <w:uiPriority w:val="9"/>
    <w:semiHidden/>
    <w:unhideWhenUsed/>
    <w:qFormat/>
    <w:rsid w:val="006D279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4F0BE3"/>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4F0BE3"/>
    <w:rPr>
      <w:rFonts w:ascii="Times New Roman" w:eastAsia="Times New Roman" w:hAnsi="Times New Roman" w:cs="Times New Roman"/>
      <w:b/>
      <w:bCs/>
      <w:sz w:val="27"/>
      <w:szCs w:val="27"/>
      <w:lang w:eastAsia="it-IT"/>
    </w:rPr>
  </w:style>
  <w:style w:type="paragraph" w:styleId="NormaleWeb">
    <w:name w:val="Normal (Web)"/>
    <w:basedOn w:val="Normale"/>
    <w:uiPriority w:val="99"/>
    <w:unhideWhenUsed/>
    <w:rsid w:val="004F0BE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4Carattere">
    <w:name w:val="Titolo 4 Carattere"/>
    <w:basedOn w:val="Carpredefinitoparagrafo"/>
    <w:link w:val="Titolo4"/>
    <w:uiPriority w:val="9"/>
    <w:semiHidden/>
    <w:rsid w:val="006D279F"/>
    <w:rPr>
      <w:rFonts w:asciiTheme="majorHAnsi" w:eastAsiaTheme="majorEastAsia" w:hAnsiTheme="majorHAnsi" w:cstheme="majorBidi"/>
      <w:i/>
      <w:iCs/>
      <w:color w:val="2F5496" w:themeColor="accent1" w:themeShade="BF"/>
    </w:rPr>
  </w:style>
  <w:style w:type="character" w:styleId="Collegamentoipertestuale">
    <w:name w:val="Hyperlink"/>
    <w:rsid w:val="00182672"/>
    <w:rPr>
      <w:u w:val="single"/>
    </w:rPr>
  </w:style>
  <w:style w:type="paragraph" w:customStyle="1" w:styleId="Didefault">
    <w:name w:val="Di default"/>
    <w:rsid w:val="00182672"/>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eastAsia="it-IT"/>
      <w14:textOutline w14:w="12700" w14:cap="flat" w14:cmpd="sng" w14:algn="ctr">
        <w14:noFill/>
        <w14:prstDash w14:val="solid"/>
        <w14:miter w14:lim="400000"/>
      </w14:textOutline>
    </w:rPr>
  </w:style>
  <w:style w:type="paragraph" w:styleId="Paragrafoelenco">
    <w:name w:val="List Paragraph"/>
    <w:basedOn w:val="Normale"/>
    <w:uiPriority w:val="34"/>
    <w:qFormat/>
    <w:rsid w:val="00F765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942778">
      <w:bodyDiv w:val="1"/>
      <w:marLeft w:val="0"/>
      <w:marRight w:val="0"/>
      <w:marTop w:val="0"/>
      <w:marBottom w:val="0"/>
      <w:divBdr>
        <w:top w:val="none" w:sz="0" w:space="0" w:color="auto"/>
        <w:left w:val="none" w:sz="0" w:space="0" w:color="auto"/>
        <w:bottom w:val="none" w:sz="0" w:space="0" w:color="auto"/>
        <w:right w:val="none" w:sz="0" w:space="0" w:color="auto"/>
      </w:divBdr>
      <w:divsChild>
        <w:div w:id="230314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4079672">
      <w:bodyDiv w:val="1"/>
      <w:marLeft w:val="0"/>
      <w:marRight w:val="0"/>
      <w:marTop w:val="0"/>
      <w:marBottom w:val="0"/>
      <w:divBdr>
        <w:top w:val="none" w:sz="0" w:space="0" w:color="auto"/>
        <w:left w:val="none" w:sz="0" w:space="0" w:color="auto"/>
        <w:bottom w:val="none" w:sz="0" w:space="0" w:color="auto"/>
        <w:right w:val="none" w:sz="0" w:space="0" w:color="auto"/>
      </w:divBdr>
    </w:div>
    <w:div w:id="1650859544">
      <w:bodyDiv w:val="1"/>
      <w:marLeft w:val="0"/>
      <w:marRight w:val="0"/>
      <w:marTop w:val="0"/>
      <w:marBottom w:val="0"/>
      <w:divBdr>
        <w:top w:val="none" w:sz="0" w:space="0" w:color="auto"/>
        <w:left w:val="none" w:sz="0" w:space="0" w:color="auto"/>
        <w:bottom w:val="none" w:sz="0" w:space="0" w:color="auto"/>
        <w:right w:val="none" w:sz="0" w:space="0" w:color="auto"/>
      </w:divBdr>
    </w:div>
    <w:div w:id="174918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e.perna@napermultimedia.it" TargetMode="External"/><Relationship Id="rId3" Type="http://schemas.openxmlformats.org/officeDocument/2006/relationships/settings" Target="settings.xml"/><Relationship Id="rId7" Type="http://schemas.openxmlformats.org/officeDocument/2006/relationships/hyperlink" Target="http://srvcww.dominio-fiera.local/gestionecww/template/%C2%B4mailto:media@iegexp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taff@napermultimed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855</Words>
  <Characters>4879</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Ramberti</dc:creator>
  <cp:keywords/>
  <dc:description/>
  <cp:lastModifiedBy>Luca Paganin</cp:lastModifiedBy>
  <cp:revision>8</cp:revision>
  <dcterms:created xsi:type="dcterms:W3CDTF">2026-03-26T17:06:00Z</dcterms:created>
  <dcterms:modified xsi:type="dcterms:W3CDTF">2026-04-02T13:46:00Z</dcterms:modified>
</cp:coreProperties>
</file>